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06F28BD" w14:textId="77777777" w:rsidR="00D94401" w:rsidRPr="001807AA" w:rsidRDefault="00D94401" w:rsidP="001807AA">
      <w:pPr>
        <w:spacing w:after="0" w:line="360" w:lineRule="auto"/>
        <w:rPr>
          <w:rFonts w:ascii="Times New Roman" w:eastAsia="Times New Roman" w:hAnsi="Times New Roman" w:cs="Times New Roman"/>
          <w:sz w:val="28"/>
          <w:szCs w:val="28"/>
          <w:lang w:val="en-US" w:eastAsia="ru-RU"/>
        </w:rPr>
      </w:pPr>
    </w:p>
    <w:p w14:paraId="237AB626" w14:textId="77777777" w:rsidR="00D94401" w:rsidRPr="001807AA" w:rsidRDefault="00D94401" w:rsidP="001807AA">
      <w:pPr>
        <w:spacing w:after="0" w:line="360" w:lineRule="auto"/>
        <w:rPr>
          <w:rFonts w:ascii="Times New Roman" w:eastAsia="Times New Roman" w:hAnsi="Times New Roman" w:cs="Times New Roman"/>
          <w:sz w:val="28"/>
          <w:szCs w:val="28"/>
          <w:lang w:val="en-US" w:eastAsia="ru-RU"/>
        </w:rPr>
      </w:pPr>
    </w:p>
    <w:p w14:paraId="35AAA154" w14:textId="77777777" w:rsidR="00D94401" w:rsidRPr="001807AA" w:rsidRDefault="00D94401" w:rsidP="001807AA">
      <w:pPr>
        <w:spacing w:after="0" w:line="360" w:lineRule="auto"/>
        <w:rPr>
          <w:rFonts w:ascii="Times New Roman" w:eastAsia="Times New Roman" w:hAnsi="Times New Roman" w:cs="Times New Roman"/>
          <w:sz w:val="28"/>
          <w:szCs w:val="28"/>
          <w:lang w:val="en-US" w:eastAsia="ru-RU"/>
        </w:rPr>
      </w:pPr>
    </w:p>
    <w:p w14:paraId="6DFBDEF7" w14:textId="77777777" w:rsidR="00D94401" w:rsidRPr="001807AA" w:rsidRDefault="00D94401" w:rsidP="001807AA">
      <w:pPr>
        <w:spacing w:after="0" w:line="360" w:lineRule="auto"/>
        <w:rPr>
          <w:rFonts w:ascii="Times New Roman" w:eastAsia="Times New Roman" w:hAnsi="Times New Roman" w:cs="Times New Roman"/>
          <w:sz w:val="28"/>
          <w:szCs w:val="28"/>
          <w:lang w:val="en-US" w:eastAsia="ru-RU"/>
        </w:rPr>
      </w:pPr>
    </w:p>
    <w:p w14:paraId="72A5A68F" w14:textId="77777777" w:rsidR="00D94401" w:rsidRPr="001807AA" w:rsidRDefault="00D94401" w:rsidP="001807AA">
      <w:pPr>
        <w:spacing w:after="0" w:line="360" w:lineRule="auto"/>
        <w:rPr>
          <w:rFonts w:ascii="Times New Roman" w:eastAsia="Times New Roman" w:hAnsi="Times New Roman" w:cs="Times New Roman"/>
          <w:sz w:val="28"/>
          <w:szCs w:val="28"/>
          <w:lang w:val="en-US" w:eastAsia="ru-RU"/>
        </w:rPr>
      </w:pPr>
    </w:p>
    <w:p w14:paraId="57F3AD77" w14:textId="77777777" w:rsidR="00D94401" w:rsidRPr="001807AA" w:rsidRDefault="00D94401" w:rsidP="001807AA">
      <w:pPr>
        <w:spacing w:after="0" w:line="360" w:lineRule="auto"/>
        <w:rPr>
          <w:rFonts w:ascii="Times New Roman" w:eastAsia="Times New Roman" w:hAnsi="Times New Roman" w:cs="Times New Roman"/>
          <w:sz w:val="28"/>
          <w:szCs w:val="28"/>
          <w:lang w:val="en-US" w:eastAsia="ru-RU"/>
        </w:rPr>
      </w:pPr>
    </w:p>
    <w:p w14:paraId="3A528F43" w14:textId="77777777" w:rsidR="00D94401" w:rsidRPr="001807AA" w:rsidRDefault="00D94401" w:rsidP="001807AA">
      <w:pPr>
        <w:spacing w:after="0" w:line="360" w:lineRule="auto"/>
        <w:rPr>
          <w:rFonts w:ascii="Times New Roman" w:eastAsia="Times New Roman" w:hAnsi="Times New Roman" w:cs="Times New Roman"/>
          <w:sz w:val="28"/>
          <w:szCs w:val="28"/>
          <w:lang w:val="en-US" w:eastAsia="ru-RU"/>
        </w:rPr>
      </w:pPr>
    </w:p>
    <w:p w14:paraId="0C4EDFCD" w14:textId="77777777" w:rsidR="00D94401" w:rsidRPr="001807AA" w:rsidRDefault="00D94401" w:rsidP="001807AA">
      <w:pPr>
        <w:spacing w:after="0" w:line="360" w:lineRule="auto"/>
        <w:rPr>
          <w:rFonts w:ascii="Times New Roman" w:eastAsia="Times New Roman" w:hAnsi="Times New Roman" w:cs="Times New Roman"/>
          <w:sz w:val="28"/>
          <w:szCs w:val="28"/>
          <w:lang w:val="en-US" w:eastAsia="ru-RU"/>
        </w:rPr>
      </w:pPr>
    </w:p>
    <w:p w14:paraId="48EC6283" w14:textId="77777777" w:rsidR="00D94401" w:rsidRPr="001807AA" w:rsidRDefault="00D94401" w:rsidP="001A05C3">
      <w:pPr>
        <w:spacing w:after="0" w:line="240" w:lineRule="auto"/>
        <w:ind w:left="709"/>
        <w:rPr>
          <w:rFonts w:ascii="Times New Roman" w:eastAsia="Times New Roman" w:hAnsi="Times New Roman" w:cs="Times New Roman"/>
          <w:sz w:val="28"/>
          <w:szCs w:val="28"/>
          <w:lang w:val="en-US" w:eastAsia="ru-RU"/>
        </w:rPr>
      </w:pPr>
    </w:p>
    <w:p w14:paraId="26E2A075" w14:textId="77777777" w:rsidR="00C8685C" w:rsidRDefault="00E71ABF" w:rsidP="001A05C3">
      <w:pPr>
        <w:spacing w:after="0" w:line="240" w:lineRule="auto"/>
        <w:ind w:left="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О Республиканском журналистском </w:t>
      </w:r>
    </w:p>
    <w:p w14:paraId="2B416F5F" w14:textId="77777777" w:rsidR="00C8685C" w:rsidRDefault="00E71ABF" w:rsidP="001A05C3">
      <w:pPr>
        <w:spacing w:after="0" w:line="240" w:lineRule="auto"/>
        <w:ind w:left="709"/>
        <w:jc w:val="both"/>
        <w:rPr>
          <w:rFonts w:ascii="Times New Roman" w:hAnsi="Times New Roman" w:cs="Times New Roman"/>
          <w:color w:val="000000" w:themeColor="text1"/>
          <w:sz w:val="28"/>
          <w:szCs w:val="28"/>
        </w:rPr>
      </w:pPr>
      <w:r>
        <w:rPr>
          <w:rFonts w:ascii="Times New Roman" w:eastAsia="Times New Roman" w:hAnsi="Times New Roman" w:cs="Times New Roman"/>
          <w:sz w:val="28"/>
          <w:szCs w:val="28"/>
          <w:lang w:eastAsia="ru-RU"/>
        </w:rPr>
        <w:t>конкурсе</w:t>
      </w:r>
      <w:r w:rsidR="00D94401" w:rsidRPr="001807AA">
        <w:rPr>
          <w:rFonts w:ascii="Times New Roman" w:eastAsia="Times New Roman" w:hAnsi="Times New Roman" w:cs="Times New Roman"/>
          <w:sz w:val="28"/>
          <w:szCs w:val="28"/>
          <w:lang w:eastAsia="ru-RU"/>
        </w:rPr>
        <w:t xml:space="preserve"> </w:t>
      </w:r>
      <w:r w:rsidRPr="00E71ABF">
        <w:rPr>
          <w:rFonts w:ascii="Times New Roman" w:hAnsi="Times New Roman" w:cs="Times New Roman"/>
          <w:color w:val="000000" w:themeColor="text1"/>
          <w:sz w:val="28"/>
          <w:szCs w:val="28"/>
        </w:rPr>
        <w:t xml:space="preserve">«Культурное перо» </w:t>
      </w:r>
    </w:p>
    <w:p w14:paraId="2A0566D2" w14:textId="085A67B5" w:rsidR="00D94401" w:rsidRPr="004701C3" w:rsidRDefault="00E71ABF" w:rsidP="001A05C3">
      <w:pPr>
        <w:spacing w:after="0" w:line="240" w:lineRule="auto"/>
        <w:ind w:left="709"/>
        <w:jc w:val="both"/>
        <w:rPr>
          <w:rFonts w:ascii="Times New Roman" w:eastAsia="Times New Roman" w:hAnsi="Times New Roman" w:cs="Times New Roman"/>
          <w:sz w:val="28"/>
          <w:szCs w:val="28"/>
          <w:lang w:eastAsia="ru-RU"/>
        </w:rPr>
      </w:pPr>
      <w:r w:rsidRPr="00E71ABF">
        <w:rPr>
          <w:rFonts w:ascii="Times New Roman" w:hAnsi="Times New Roman" w:cs="Times New Roman"/>
          <w:color w:val="000000" w:themeColor="text1"/>
          <w:sz w:val="28"/>
          <w:szCs w:val="28"/>
        </w:rPr>
        <w:t>(«М</w:t>
      </w:r>
      <w:r w:rsidRPr="00E71ABF">
        <w:rPr>
          <w:rFonts w:ascii="Times New Roman" w:hAnsi="Times New Roman" w:cs="Times New Roman"/>
          <w:color w:val="000000" w:themeColor="text1"/>
          <w:sz w:val="28"/>
          <w:szCs w:val="28"/>
          <w:lang w:val="tt-RU"/>
        </w:rPr>
        <w:t>әдәният каләме</w:t>
      </w:r>
      <w:r w:rsidRPr="00E71ABF">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в 2021 году</w:t>
      </w:r>
    </w:p>
    <w:p w14:paraId="2C463CB0" w14:textId="77777777" w:rsidR="00D94401" w:rsidRPr="004701C3" w:rsidRDefault="00D94401" w:rsidP="001A05C3">
      <w:pPr>
        <w:spacing w:after="0" w:line="240" w:lineRule="auto"/>
        <w:ind w:left="709"/>
        <w:jc w:val="both"/>
        <w:rPr>
          <w:rFonts w:ascii="Times New Roman" w:eastAsia="Times New Roman" w:hAnsi="Times New Roman" w:cs="Times New Roman"/>
          <w:sz w:val="28"/>
          <w:szCs w:val="28"/>
          <w:lang w:eastAsia="ru-RU"/>
        </w:rPr>
      </w:pPr>
    </w:p>
    <w:p w14:paraId="1D9300D5" w14:textId="77777777" w:rsidR="00D94401" w:rsidRPr="004701C3" w:rsidRDefault="00D94401" w:rsidP="004B69CF">
      <w:pPr>
        <w:spacing w:after="0" w:line="240" w:lineRule="auto"/>
        <w:ind w:firstLine="708"/>
        <w:jc w:val="both"/>
        <w:rPr>
          <w:rFonts w:ascii="Times New Roman" w:eastAsia="Times New Roman" w:hAnsi="Times New Roman" w:cs="Times New Roman"/>
          <w:sz w:val="28"/>
          <w:szCs w:val="28"/>
          <w:lang w:eastAsia="ru-RU"/>
        </w:rPr>
      </w:pPr>
      <w:r w:rsidRPr="004701C3">
        <w:rPr>
          <w:rFonts w:ascii="Times New Roman" w:eastAsia="Times New Roman" w:hAnsi="Times New Roman" w:cs="Times New Roman"/>
          <w:sz w:val="28"/>
          <w:szCs w:val="28"/>
          <w:lang w:eastAsia="ru-RU"/>
        </w:rPr>
        <w:t>ПРИКАЗЫВАЮ:</w:t>
      </w:r>
    </w:p>
    <w:p w14:paraId="2B93BD80" w14:textId="77777777" w:rsidR="00D94401" w:rsidRPr="004701C3" w:rsidRDefault="00D94401" w:rsidP="004B69CF">
      <w:pPr>
        <w:spacing w:after="0" w:line="240" w:lineRule="auto"/>
        <w:ind w:firstLine="708"/>
        <w:jc w:val="both"/>
        <w:rPr>
          <w:rFonts w:ascii="Times New Roman" w:eastAsia="Times New Roman" w:hAnsi="Times New Roman" w:cs="Times New Roman"/>
          <w:sz w:val="28"/>
          <w:szCs w:val="28"/>
          <w:lang w:eastAsia="ru-RU"/>
        </w:rPr>
      </w:pPr>
    </w:p>
    <w:p w14:paraId="5DD9B456" w14:textId="77777777" w:rsidR="00D94401" w:rsidRPr="001807AA" w:rsidRDefault="00D94401" w:rsidP="004B69CF">
      <w:pPr>
        <w:spacing w:after="0" w:line="240" w:lineRule="auto"/>
        <w:ind w:firstLine="708"/>
        <w:jc w:val="both"/>
        <w:rPr>
          <w:rFonts w:ascii="Times New Roman" w:eastAsia="Times New Roman" w:hAnsi="Times New Roman" w:cs="Times New Roman"/>
          <w:sz w:val="28"/>
          <w:szCs w:val="28"/>
          <w:lang w:eastAsia="ru-RU"/>
        </w:rPr>
      </w:pPr>
      <w:r w:rsidRPr="001807AA">
        <w:rPr>
          <w:rFonts w:ascii="Times New Roman" w:eastAsia="Times New Roman" w:hAnsi="Times New Roman" w:cs="Times New Roman"/>
          <w:sz w:val="28"/>
          <w:szCs w:val="28"/>
          <w:lang w:eastAsia="ru-RU"/>
        </w:rPr>
        <w:t>1. Утвердить прилагаемые:</w:t>
      </w:r>
    </w:p>
    <w:p w14:paraId="13D52A96" w14:textId="41286BA2" w:rsidR="00E71ABF" w:rsidRPr="004701C3" w:rsidRDefault="00D94401" w:rsidP="004B69CF">
      <w:pPr>
        <w:spacing w:after="0" w:line="240" w:lineRule="auto"/>
        <w:ind w:firstLine="708"/>
        <w:jc w:val="both"/>
        <w:rPr>
          <w:rFonts w:ascii="Times New Roman" w:eastAsia="Times New Roman" w:hAnsi="Times New Roman" w:cs="Times New Roman"/>
          <w:sz w:val="28"/>
          <w:szCs w:val="28"/>
          <w:lang w:eastAsia="ru-RU"/>
        </w:rPr>
      </w:pPr>
      <w:r w:rsidRPr="001807AA">
        <w:rPr>
          <w:rFonts w:ascii="Times New Roman" w:eastAsia="Times New Roman" w:hAnsi="Times New Roman" w:cs="Times New Roman"/>
          <w:sz w:val="28"/>
          <w:szCs w:val="28"/>
          <w:lang w:eastAsia="ru-RU"/>
        </w:rPr>
        <w:t xml:space="preserve">Положение о </w:t>
      </w:r>
      <w:r w:rsidR="00E71ABF">
        <w:rPr>
          <w:rFonts w:ascii="Times New Roman" w:eastAsia="Times New Roman" w:hAnsi="Times New Roman" w:cs="Times New Roman"/>
          <w:sz w:val="28"/>
          <w:szCs w:val="28"/>
          <w:lang w:eastAsia="ru-RU"/>
        </w:rPr>
        <w:t xml:space="preserve">Республиканском журналистском конкурсе </w:t>
      </w:r>
      <w:r w:rsidR="00E71ABF" w:rsidRPr="00E71ABF">
        <w:rPr>
          <w:rFonts w:ascii="Times New Roman" w:hAnsi="Times New Roman" w:cs="Times New Roman"/>
          <w:color w:val="000000" w:themeColor="text1"/>
          <w:sz w:val="28"/>
          <w:szCs w:val="28"/>
        </w:rPr>
        <w:t>«Культурное перо» («М</w:t>
      </w:r>
      <w:r w:rsidR="00E71ABF" w:rsidRPr="00E71ABF">
        <w:rPr>
          <w:rFonts w:ascii="Times New Roman" w:hAnsi="Times New Roman" w:cs="Times New Roman"/>
          <w:color w:val="000000" w:themeColor="text1"/>
          <w:sz w:val="28"/>
          <w:szCs w:val="28"/>
          <w:lang w:val="tt-RU"/>
        </w:rPr>
        <w:t>әдәният каләме</w:t>
      </w:r>
      <w:r w:rsidR="00E71ABF" w:rsidRPr="00E71ABF">
        <w:rPr>
          <w:rFonts w:ascii="Times New Roman" w:hAnsi="Times New Roman" w:cs="Times New Roman"/>
          <w:color w:val="000000" w:themeColor="text1"/>
          <w:sz w:val="28"/>
          <w:szCs w:val="28"/>
        </w:rPr>
        <w:t>»)</w:t>
      </w:r>
      <w:r w:rsidR="00E71ABF">
        <w:rPr>
          <w:rFonts w:ascii="Times New Roman" w:hAnsi="Times New Roman" w:cs="Times New Roman"/>
          <w:color w:val="000000" w:themeColor="text1"/>
          <w:sz w:val="28"/>
          <w:szCs w:val="28"/>
        </w:rPr>
        <w:t xml:space="preserve"> в 2021 году;</w:t>
      </w:r>
    </w:p>
    <w:p w14:paraId="7B9790CE" w14:textId="299D0747" w:rsidR="00D94401" w:rsidRPr="001807AA" w:rsidRDefault="002E26E9" w:rsidP="004B69CF">
      <w:pPr>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w:t>
      </w:r>
      <w:r w:rsidR="00D94401" w:rsidRPr="001807AA">
        <w:rPr>
          <w:rFonts w:ascii="Times New Roman" w:eastAsia="Times New Roman" w:hAnsi="Times New Roman" w:cs="Times New Roman"/>
          <w:sz w:val="28"/>
          <w:szCs w:val="28"/>
          <w:lang w:eastAsia="ru-RU"/>
        </w:rPr>
        <w:t xml:space="preserve">остав </w:t>
      </w:r>
      <w:r w:rsidR="007C0AB5">
        <w:rPr>
          <w:rFonts w:ascii="Times New Roman" w:eastAsia="Times New Roman" w:hAnsi="Times New Roman" w:cs="Times New Roman"/>
          <w:sz w:val="28"/>
          <w:szCs w:val="28"/>
          <w:lang w:eastAsia="ru-RU"/>
        </w:rPr>
        <w:t>Конкурсной</w:t>
      </w:r>
      <w:r>
        <w:rPr>
          <w:rFonts w:ascii="Times New Roman" w:eastAsia="Times New Roman" w:hAnsi="Times New Roman" w:cs="Times New Roman"/>
          <w:sz w:val="28"/>
          <w:szCs w:val="28"/>
          <w:lang w:eastAsia="ru-RU"/>
        </w:rPr>
        <w:t xml:space="preserve"> к</w:t>
      </w:r>
      <w:r w:rsidR="00A17EE8">
        <w:rPr>
          <w:rFonts w:ascii="Times New Roman" w:eastAsia="Times New Roman" w:hAnsi="Times New Roman" w:cs="Times New Roman"/>
          <w:sz w:val="28"/>
          <w:szCs w:val="28"/>
          <w:lang w:eastAsia="ru-RU"/>
        </w:rPr>
        <w:t xml:space="preserve">омиссии </w:t>
      </w:r>
      <w:r w:rsidR="00E71ABF">
        <w:rPr>
          <w:rFonts w:ascii="Times New Roman" w:eastAsia="Times New Roman" w:hAnsi="Times New Roman" w:cs="Times New Roman"/>
          <w:sz w:val="28"/>
          <w:szCs w:val="28"/>
          <w:lang w:eastAsia="ru-RU"/>
        </w:rPr>
        <w:t xml:space="preserve">Республиканского журналистского конкурса </w:t>
      </w:r>
      <w:r w:rsidR="00E71ABF" w:rsidRPr="00E71ABF">
        <w:rPr>
          <w:rFonts w:ascii="Times New Roman" w:hAnsi="Times New Roman" w:cs="Times New Roman"/>
          <w:color w:val="000000" w:themeColor="text1"/>
          <w:sz w:val="28"/>
          <w:szCs w:val="28"/>
        </w:rPr>
        <w:t>«Культурное перо» («М</w:t>
      </w:r>
      <w:r w:rsidR="00E71ABF" w:rsidRPr="00E71ABF">
        <w:rPr>
          <w:rFonts w:ascii="Times New Roman" w:hAnsi="Times New Roman" w:cs="Times New Roman"/>
          <w:color w:val="000000" w:themeColor="text1"/>
          <w:sz w:val="28"/>
          <w:szCs w:val="28"/>
          <w:lang w:val="tt-RU"/>
        </w:rPr>
        <w:t>әдәният каләме</w:t>
      </w:r>
      <w:r w:rsidR="00E71ABF" w:rsidRPr="00E71ABF">
        <w:rPr>
          <w:rFonts w:ascii="Times New Roman" w:hAnsi="Times New Roman" w:cs="Times New Roman"/>
          <w:color w:val="000000" w:themeColor="text1"/>
          <w:sz w:val="28"/>
          <w:szCs w:val="28"/>
        </w:rPr>
        <w:t>»)</w:t>
      </w:r>
      <w:r w:rsidR="00E71ABF">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в 2021 году.</w:t>
      </w:r>
      <w:r w:rsidR="00E71ABF">
        <w:rPr>
          <w:rFonts w:ascii="Times New Roman" w:eastAsia="Times New Roman" w:hAnsi="Times New Roman" w:cs="Times New Roman"/>
          <w:sz w:val="28"/>
          <w:szCs w:val="28"/>
          <w:lang w:eastAsia="ru-RU"/>
        </w:rPr>
        <w:t xml:space="preserve"> </w:t>
      </w:r>
    </w:p>
    <w:p w14:paraId="009B326A" w14:textId="77777777" w:rsidR="00D94401" w:rsidRPr="001807AA" w:rsidRDefault="00D94401" w:rsidP="004B69CF">
      <w:pPr>
        <w:spacing w:after="0" w:line="240" w:lineRule="auto"/>
        <w:ind w:firstLine="708"/>
        <w:jc w:val="both"/>
        <w:rPr>
          <w:rFonts w:ascii="Times New Roman" w:eastAsia="Times New Roman" w:hAnsi="Times New Roman" w:cs="Times New Roman"/>
          <w:sz w:val="28"/>
          <w:szCs w:val="28"/>
          <w:lang w:eastAsia="ru-RU"/>
        </w:rPr>
      </w:pPr>
      <w:r w:rsidRPr="001807AA">
        <w:rPr>
          <w:rFonts w:ascii="Times New Roman" w:eastAsia="Times New Roman" w:hAnsi="Times New Roman" w:cs="Times New Roman"/>
          <w:sz w:val="28"/>
          <w:szCs w:val="28"/>
          <w:lang w:eastAsia="ru-RU"/>
        </w:rPr>
        <w:t xml:space="preserve">2. Контроль за исполнением настоящего приказа возложить на первого заместителя министра культуры Республики Татарстан </w:t>
      </w:r>
      <w:proofErr w:type="spellStart"/>
      <w:r w:rsidRPr="001807AA">
        <w:rPr>
          <w:rFonts w:ascii="Times New Roman" w:eastAsia="Times New Roman" w:hAnsi="Times New Roman" w:cs="Times New Roman"/>
          <w:sz w:val="28"/>
          <w:szCs w:val="28"/>
          <w:lang w:eastAsia="ru-RU"/>
        </w:rPr>
        <w:t>Ю.И.Адгамову</w:t>
      </w:r>
      <w:proofErr w:type="spellEnd"/>
      <w:r w:rsidRPr="001807AA">
        <w:rPr>
          <w:rFonts w:ascii="Times New Roman" w:eastAsia="Times New Roman" w:hAnsi="Times New Roman" w:cs="Times New Roman"/>
          <w:sz w:val="28"/>
          <w:szCs w:val="28"/>
          <w:lang w:eastAsia="ru-RU"/>
        </w:rPr>
        <w:t>.</w:t>
      </w:r>
    </w:p>
    <w:p w14:paraId="5CE9BE7C" w14:textId="77777777" w:rsidR="00D94401" w:rsidRPr="009E5F3C" w:rsidRDefault="00D94401" w:rsidP="004B69CF">
      <w:pPr>
        <w:spacing w:after="0" w:line="240" w:lineRule="auto"/>
        <w:jc w:val="both"/>
        <w:rPr>
          <w:rFonts w:ascii="Times New Roman" w:eastAsia="Times New Roman" w:hAnsi="Times New Roman" w:cs="Times New Roman"/>
          <w:sz w:val="28"/>
          <w:szCs w:val="28"/>
          <w:lang w:eastAsia="ru-RU"/>
        </w:rPr>
      </w:pPr>
    </w:p>
    <w:p w14:paraId="0E3D7ACF" w14:textId="77777777" w:rsidR="00D94401" w:rsidRPr="009E5F3C" w:rsidRDefault="00D94401" w:rsidP="004B69CF">
      <w:pPr>
        <w:spacing w:after="0" w:line="240" w:lineRule="auto"/>
        <w:jc w:val="both"/>
        <w:rPr>
          <w:rFonts w:ascii="Times New Roman" w:eastAsia="Times New Roman" w:hAnsi="Times New Roman" w:cs="Times New Roman"/>
          <w:sz w:val="28"/>
          <w:szCs w:val="28"/>
          <w:lang w:eastAsia="ru-RU"/>
        </w:rPr>
      </w:pPr>
    </w:p>
    <w:p w14:paraId="679D1B62" w14:textId="77777777" w:rsidR="00D94401" w:rsidRPr="009E5F3C" w:rsidRDefault="00D94401" w:rsidP="004B69CF">
      <w:pPr>
        <w:spacing w:after="0" w:line="240" w:lineRule="auto"/>
        <w:jc w:val="both"/>
        <w:rPr>
          <w:rFonts w:ascii="Times New Roman" w:eastAsia="Times New Roman" w:hAnsi="Times New Roman" w:cs="Times New Roman"/>
          <w:sz w:val="28"/>
          <w:szCs w:val="28"/>
          <w:lang w:eastAsia="ru-RU"/>
        </w:rPr>
      </w:pPr>
      <w:r w:rsidRPr="009E5F3C">
        <w:rPr>
          <w:rFonts w:ascii="Times New Roman" w:eastAsia="Times New Roman" w:hAnsi="Times New Roman" w:cs="Times New Roman"/>
          <w:sz w:val="28"/>
          <w:szCs w:val="28"/>
          <w:lang w:eastAsia="ru-RU"/>
        </w:rPr>
        <w:t xml:space="preserve">Министр                                                                                                            </w:t>
      </w:r>
      <w:proofErr w:type="spellStart"/>
      <w:r w:rsidRPr="009E5F3C">
        <w:rPr>
          <w:rFonts w:ascii="Times New Roman" w:eastAsia="Times New Roman" w:hAnsi="Times New Roman" w:cs="Times New Roman"/>
          <w:sz w:val="28"/>
          <w:szCs w:val="28"/>
          <w:lang w:eastAsia="ru-RU"/>
        </w:rPr>
        <w:t>И.Х.Аюпова</w:t>
      </w:r>
      <w:proofErr w:type="spellEnd"/>
    </w:p>
    <w:p w14:paraId="113063AF" w14:textId="77777777" w:rsidR="00D94401" w:rsidRPr="001807AA" w:rsidRDefault="00D94401" w:rsidP="004B69CF">
      <w:pPr>
        <w:spacing w:after="0" w:line="240" w:lineRule="auto"/>
        <w:rPr>
          <w:rFonts w:ascii="Times New Roman" w:eastAsia="Times New Roman" w:hAnsi="Times New Roman" w:cs="Times New Roman"/>
          <w:b/>
          <w:sz w:val="28"/>
          <w:szCs w:val="28"/>
          <w:lang w:eastAsia="ru-RU"/>
        </w:rPr>
        <w:sectPr w:rsidR="00D94401" w:rsidRPr="001807AA" w:rsidSect="00D94401">
          <w:headerReference w:type="default" r:id="rId8"/>
          <w:type w:val="continuous"/>
          <w:pgSz w:w="11906" w:h="16838"/>
          <w:pgMar w:top="851" w:right="567" w:bottom="567" w:left="1134" w:header="720" w:footer="720" w:gutter="0"/>
          <w:cols w:space="720"/>
          <w:titlePg/>
          <w:docGrid w:linePitch="299"/>
        </w:sectPr>
      </w:pPr>
    </w:p>
    <w:p w14:paraId="086CE554" w14:textId="77777777" w:rsidR="00D94401" w:rsidRPr="001807AA" w:rsidRDefault="00D94401" w:rsidP="004B69CF">
      <w:pPr>
        <w:spacing w:after="0" w:line="240" w:lineRule="auto"/>
        <w:ind w:firstLine="5954"/>
        <w:rPr>
          <w:rFonts w:ascii="Times New Roman" w:eastAsia="Times New Roman" w:hAnsi="Times New Roman" w:cs="Times New Roman"/>
          <w:sz w:val="28"/>
          <w:szCs w:val="28"/>
          <w:lang w:eastAsia="ru-RU"/>
        </w:rPr>
      </w:pPr>
      <w:r w:rsidRPr="001807AA">
        <w:rPr>
          <w:rFonts w:ascii="Times New Roman" w:eastAsia="Times New Roman" w:hAnsi="Times New Roman" w:cs="Times New Roman"/>
          <w:sz w:val="28"/>
          <w:szCs w:val="28"/>
          <w:lang w:eastAsia="ru-RU"/>
        </w:rPr>
        <w:lastRenderedPageBreak/>
        <w:t>Утверждено</w:t>
      </w:r>
    </w:p>
    <w:p w14:paraId="6FF95196" w14:textId="77777777" w:rsidR="00536A89" w:rsidRDefault="00D94401" w:rsidP="004B69CF">
      <w:pPr>
        <w:spacing w:after="0" w:line="240" w:lineRule="auto"/>
        <w:ind w:firstLine="5954"/>
        <w:rPr>
          <w:rFonts w:ascii="Times New Roman" w:eastAsia="Times New Roman" w:hAnsi="Times New Roman" w:cs="Times New Roman"/>
          <w:sz w:val="28"/>
          <w:szCs w:val="28"/>
          <w:lang w:eastAsia="ru-RU"/>
        </w:rPr>
      </w:pPr>
      <w:r w:rsidRPr="001807AA">
        <w:rPr>
          <w:rFonts w:ascii="Times New Roman" w:eastAsia="Times New Roman" w:hAnsi="Times New Roman" w:cs="Times New Roman"/>
          <w:sz w:val="28"/>
          <w:szCs w:val="28"/>
          <w:lang w:eastAsia="ru-RU"/>
        </w:rPr>
        <w:t xml:space="preserve">приказом </w:t>
      </w:r>
    </w:p>
    <w:p w14:paraId="54A67632" w14:textId="1004BEEB" w:rsidR="00D94401" w:rsidRPr="001807AA" w:rsidRDefault="00D94401" w:rsidP="004B69CF">
      <w:pPr>
        <w:spacing w:after="0" w:line="240" w:lineRule="auto"/>
        <w:ind w:firstLine="5954"/>
        <w:rPr>
          <w:rFonts w:ascii="Times New Roman" w:eastAsia="Times New Roman" w:hAnsi="Times New Roman" w:cs="Times New Roman"/>
          <w:sz w:val="28"/>
          <w:szCs w:val="28"/>
          <w:lang w:eastAsia="ru-RU"/>
        </w:rPr>
      </w:pPr>
      <w:r w:rsidRPr="001807AA">
        <w:rPr>
          <w:rFonts w:ascii="Times New Roman" w:eastAsia="Times New Roman" w:hAnsi="Times New Roman" w:cs="Times New Roman"/>
          <w:sz w:val="28"/>
          <w:szCs w:val="28"/>
          <w:lang w:eastAsia="ru-RU"/>
        </w:rPr>
        <w:t xml:space="preserve">Министерства </w:t>
      </w:r>
      <w:r w:rsidR="00DC2CF0">
        <w:rPr>
          <w:rFonts w:ascii="Times New Roman" w:eastAsia="Times New Roman" w:hAnsi="Times New Roman" w:cs="Times New Roman"/>
          <w:sz w:val="28"/>
          <w:szCs w:val="28"/>
          <w:lang w:eastAsia="ru-RU"/>
        </w:rPr>
        <w:t xml:space="preserve">культуры                                   </w:t>
      </w:r>
    </w:p>
    <w:p w14:paraId="11113C3A" w14:textId="77777777" w:rsidR="00D94401" w:rsidRPr="001807AA" w:rsidRDefault="00D94401" w:rsidP="004B69CF">
      <w:pPr>
        <w:spacing w:after="0" w:line="240" w:lineRule="auto"/>
        <w:ind w:firstLine="5954"/>
        <w:rPr>
          <w:rFonts w:ascii="Times New Roman" w:eastAsia="Times New Roman" w:hAnsi="Times New Roman" w:cs="Times New Roman"/>
          <w:sz w:val="28"/>
          <w:szCs w:val="28"/>
          <w:lang w:eastAsia="ru-RU"/>
        </w:rPr>
      </w:pPr>
      <w:r w:rsidRPr="001807AA">
        <w:rPr>
          <w:rFonts w:ascii="Times New Roman" w:eastAsia="Times New Roman" w:hAnsi="Times New Roman" w:cs="Times New Roman"/>
          <w:sz w:val="28"/>
          <w:szCs w:val="28"/>
          <w:lang w:eastAsia="ru-RU"/>
        </w:rPr>
        <w:t>Республики Татарстан</w:t>
      </w:r>
    </w:p>
    <w:p w14:paraId="5D402B4D" w14:textId="77777777" w:rsidR="00D94401" w:rsidRPr="009E5F3C" w:rsidRDefault="00D94401" w:rsidP="004B69CF">
      <w:pPr>
        <w:spacing w:after="0" w:line="240" w:lineRule="auto"/>
        <w:ind w:firstLine="5954"/>
        <w:rPr>
          <w:rFonts w:ascii="Times New Roman" w:eastAsia="Times New Roman" w:hAnsi="Times New Roman" w:cs="Times New Roman"/>
          <w:sz w:val="28"/>
          <w:szCs w:val="28"/>
          <w:lang w:eastAsia="ru-RU"/>
        </w:rPr>
      </w:pPr>
      <w:r w:rsidRPr="009E5F3C">
        <w:rPr>
          <w:rFonts w:ascii="Times New Roman" w:eastAsia="Times New Roman" w:hAnsi="Times New Roman" w:cs="Times New Roman"/>
          <w:sz w:val="28"/>
          <w:szCs w:val="28"/>
          <w:lang w:eastAsia="ru-RU"/>
        </w:rPr>
        <w:t>от ____________ № ________</w:t>
      </w:r>
    </w:p>
    <w:p w14:paraId="01CA0597" w14:textId="14EC14C6" w:rsidR="00D94401" w:rsidRDefault="00DC2CF0" w:rsidP="004B69CF">
      <w:pPr>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 </w:t>
      </w:r>
    </w:p>
    <w:p w14:paraId="71EFBB29" w14:textId="77777777" w:rsidR="00DC2CF0" w:rsidRPr="009E5F3C" w:rsidRDefault="00DC2CF0" w:rsidP="009262E9">
      <w:pPr>
        <w:spacing w:after="0" w:line="240" w:lineRule="auto"/>
        <w:ind w:left="709"/>
        <w:jc w:val="center"/>
        <w:rPr>
          <w:rFonts w:ascii="Times New Roman" w:eastAsia="Times New Roman" w:hAnsi="Times New Roman" w:cs="Times New Roman"/>
          <w:b/>
          <w:sz w:val="28"/>
          <w:szCs w:val="28"/>
          <w:lang w:eastAsia="ru-RU"/>
        </w:rPr>
      </w:pPr>
    </w:p>
    <w:p w14:paraId="3E451273" w14:textId="77777777" w:rsidR="00035701" w:rsidRPr="001807AA" w:rsidRDefault="00D94401" w:rsidP="009262E9">
      <w:pPr>
        <w:spacing w:after="0" w:line="240" w:lineRule="auto"/>
        <w:ind w:left="709"/>
        <w:jc w:val="center"/>
        <w:rPr>
          <w:rFonts w:ascii="Times New Roman" w:eastAsia="Times New Roman" w:hAnsi="Times New Roman" w:cs="Times New Roman"/>
          <w:sz w:val="28"/>
          <w:szCs w:val="28"/>
          <w:lang w:eastAsia="ru-RU"/>
        </w:rPr>
      </w:pPr>
      <w:r w:rsidRPr="001807AA">
        <w:rPr>
          <w:rFonts w:ascii="Times New Roman" w:eastAsia="Times New Roman" w:hAnsi="Times New Roman" w:cs="Times New Roman"/>
          <w:sz w:val="28"/>
          <w:szCs w:val="28"/>
          <w:lang w:eastAsia="ru-RU"/>
        </w:rPr>
        <w:t>Положение</w:t>
      </w:r>
    </w:p>
    <w:p w14:paraId="657001D7" w14:textId="3F278943" w:rsidR="00E71ABF" w:rsidRDefault="007C0AB5" w:rsidP="009262E9">
      <w:pPr>
        <w:spacing w:after="0" w:line="240" w:lineRule="auto"/>
        <w:ind w:left="709"/>
        <w:jc w:val="center"/>
        <w:rPr>
          <w:rFonts w:ascii="Times New Roman" w:hAnsi="Times New Roman" w:cs="Times New Roman"/>
          <w:color w:val="000000" w:themeColor="text1"/>
          <w:sz w:val="28"/>
          <w:szCs w:val="28"/>
        </w:rPr>
      </w:pPr>
      <w:r>
        <w:rPr>
          <w:rFonts w:ascii="Times New Roman" w:eastAsia="Times New Roman" w:hAnsi="Times New Roman" w:cs="Times New Roman"/>
          <w:sz w:val="28"/>
          <w:szCs w:val="28"/>
          <w:lang w:eastAsia="ru-RU"/>
        </w:rPr>
        <w:t>о</w:t>
      </w:r>
      <w:r w:rsidR="00E71ABF">
        <w:rPr>
          <w:rFonts w:ascii="Times New Roman" w:eastAsia="Times New Roman" w:hAnsi="Times New Roman" w:cs="Times New Roman"/>
          <w:sz w:val="28"/>
          <w:szCs w:val="28"/>
          <w:lang w:eastAsia="ru-RU"/>
        </w:rPr>
        <w:t xml:space="preserve"> Республиканском журналистском конкурсе </w:t>
      </w:r>
      <w:r w:rsidR="00E71ABF" w:rsidRPr="00E71ABF">
        <w:rPr>
          <w:rFonts w:ascii="Times New Roman" w:hAnsi="Times New Roman" w:cs="Times New Roman"/>
          <w:color w:val="000000" w:themeColor="text1"/>
          <w:sz w:val="28"/>
          <w:szCs w:val="28"/>
        </w:rPr>
        <w:t>«Культурное перо» («М</w:t>
      </w:r>
      <w:r w:rsidR="00E71ABF" w:rsidRPr="00E71ABF">
        <w:rPr>
          <w:rFonts w:ascii="Times New Roman" w:hAnsi="Times New Roman" w:cs="Times New Roman"/>
          <w:color w:val="000000" w:themeColor="text1"/>
          <w:sz w:val="28"/>
          <w:szCs w:val="28"/>
          <w:lang w:val="tt-RU"/>
        </w:rPr>
        <w:t>әдәният каләме</w:t>
      </w:r>
      <w:r w:rsidR="00E71ABF" w:rsidRPr="00E71ABF">
        <w:rPr>
          <w:rFonts w:ascii="Times New Roman" w:hAnsi="Times New Roman" w:cs="Times New Roman"/>
          <w:color w:val="000000" w:themeColor="text1"/>
          <w:sz w:val="28"/>
          <w:szCs w:val="28"/>
        </w:rPr>
        <w:t>»)</w:t>
      </w:r>
      <w:r w:rsidR="00E71ABF">
        <w:rPr>
          <w:rFonts w:ascii="Times New Roman" w:hAnsi="Times New Roman" w:cs="Times New Roman"/>
          <w:color w:val="000000" w:themeColor="text1"/>
          <w:sz w:val="28"/>
          <w:szCs w:val="28"/>
        </w:rPr>
        <w:t xml:space="preserve"> в 2021 году</w:t>
      </w:r>
    </w:p>
    <w:p w14:paraId="3089FF00" w14:textId="77777777" w:rsidR="009262E9" w:rsidRPr="004701C3" w:rsidRDefault="009262E9" w:rsidP="009262E9">
      <w:pPr>
        <w:spacing w:after="0" w:line="240" w:lineRule="auto"/>
        <w:ind w:left="709"/>
        <w:jc w:val="center"/>
        <w:rPr>
          <w:rFonts w:ascii="Times New Roman" w:eastAsia="Times New Roman" w:hAnsi="Times New Roman" w:cs="Times New Roman"/>
          <w:sz w:val="28"/>
          <w:szCs w:val="28"/>
          <w:lang w:eastAsia="ru-RU"/>
        </w:rPr>
      </w:pPr>
    </w:p>
    <w:p w14:paraId="64E10098" w14:textId="76727AE1" w:rsidR="00E71ABF" w:rsidRPr="00536A89" w:rsidRDefault="00E71ABF" w:rsidP="00536A89">
      <w:pPr>
        <w:pStyle w:val="a3"/>
        <w:numPr>
          <w:ilvl w:val="0"/>
          <w:numId w:val="14"/>
        </w:numPr>
        <w:spacing w:after="0" w:line="240" w:lineRule="auto"/>
        <w:jc w:val="center"/>
        <w:rPr>
          <w:rFonts w:ascii="Times New Roman" w:hAnsi="Times New Roman" w:cs="Times New Roman"/>
          <w:color w:val="000000" w:themeColor="text1"/>
          <w:sz w:val="28"/>
          <w:szCs w:val="28"/>
        </w:rPr>
      </w:pPr>
      <w:r w:rsidRPr="00536A89">
        <w:rPr>
          <w:rFonts w:ascii="Times New Roman" w:hAnsi="Times New Roman" w:cs="Times New Roman"/>
          <w:color w:val="000000" w:themeColor="text1"/>
          <w:sz w:val="28"/>
          <w:szCs w:val="28"/>
        </w:rPr>
        <w:t>Общие положения</w:t>
      </w:r>
    </w:p>
    <w:p w14:paraId="1F5196F2" w14:textId="77777777" w:rsidR="00536A89" w:rsidRPr="00536A89" w:rsidRDefault="00536A89" w:rsidP="00536A89">
      <w:pPr>
        <w:pStyle w:val="a3"/>
        <w:spacing w:after="0" w:line="240" w:lineRule="auto"/>
        <w:ind w:left="1069"/>
        <w:rPr>
          <w:rFonts w:ascii="Times New Roman" w:hAnsi="Times New Roman" w:cs="Times New Roman"/>
          <w:color w:val="000000" w:themeColor="text1"/>
          <w:sz w:val="28"/>
          <w:szCs w:val="28"/>
        </w:rPr>
      </w:pPr>
    </w:p>
    <w:p w14:paraId="426829C6" w14:textId="6BAE7752" w:rsidR="00536A89" w:rsidRDefault="00E71ABF" w:rsidP="00536A89">
      <w:pPr>
        <w:spacing w:after="0" w:line="240" w:lineRule="auto"/>
        <w:ind w:left="709" w:firstLine="709"/>
        <w:jc w:val="both"/>
        <w:rPr>
          <w:rFonts w:ascii="Times New Roman" w:hAnsi="Times New Roman" w:cs="Times New Roman"/>
          <w:color w:val="000000" w:themeColor="text1"/>
          <w:sz w:val="28"/>
          <w:szCs w:val="28"/>
        </w:rPr>
      </w:pPr>
      <w:r w:rsidRPr="00536A89">
        <w:rPr>
          <w:rFonts w:ascii="Times New Roman" w:hAnsi="Times New Roman" w:cs="Times New Roman"/>
          <w:color w:val="000000" w:themeColor="text1"/>
          <w:sz w:val="28"/>
          <w:szCs w:val="28"/>
        </w:rPr>
        <w:t xml:space="preserve">1.1. Настоящее Положение </w:t>
      </w:r>
      <w:r w:rsidR="007C0AB5">
        <w:rPr>
          <w:rFonts w:ascii="Times New Roman" w:hAnsi="Times New Roman" w:cs="Times New Roman"/>
          <w:color w:val="000000" w:themeColor="text1"/>
          <w:sz w:val="28"/>
          <w:szCs w:val="28"/>
        </w:rPr>
        <w:t>определяет цель</w:t>
      </w:r>
      <w:r w:rsidRPr="00536A89">
        <w:rPr>
          <w:rFonts w:ascii="Times New Roman" w:hAnsi="Times New Roman" w:cs="Times New Roman"/>
          <w:color w:val="000000" w:themeColor="text1"/>
          <w:sz w:val="28"/>
          <w:szCs w:val="28"/>
        </w:rPr>
        <w:t>,</w:t>
      </w:r>
      <w:r w:rsidR="007C0AB5">
        <w:rPr>
          <w:rFonts w:ascii="Times New Roman" w:hAnsi="Times New Roman" w:cs="Times New Roman"/>
          <w:color w:val="000000" w:themeColor="text1"/>
          <w:sz w:val="28"/>
          <w:szCs w:val="28"/>
        </w:rPr>
        <w:t xml:space="preserve"> задачу</w:t>
      </w:r>
      <w:r w:rsidR="002E26E9" w:rsidRPr="00536A89">
        <w:rPr>
          <w:rFonts w:ascii="Times New Roman" w:hAnsi="Times New Roman" w:cs="Times New Roman"/>
          <w:color w:val="000000" w:themeColor="text1"/>
          <w:sz w:val="28"/>
          <w:szCs w:val="28"/>
        </w:rPr>
        <w:t>,</w:t>
      </w:r>
      <w:r w:rsidRPr="00536A89">
        <w:rPr>
          <w:rFonts w:ascii="Times New Roman" w:hAnsi="Times New Roman" w:cs="Times New Roman"/>
          <w:color w:val="000000" w:themeColor="text1"/>
          <w:sz w:val="28"/>
          <w:szCs w:val="28"/>
        </w:rPr>
        <w:t xml:space="preserve"> условия, порядок </w:t>
      </w:r>
      <w:r w:rsidR="002E26E9" w:rsidRPr="00536A89">
        <w:rPr>
          <w:rFonts w:ascii="Times New Roman" w:hAnsi="Times New Roman" w:cs="Times New Roman"/>
          <w:color w:val="000000" w:themeColor="text1"/>
          <w:sz w:val="28"/>
          <w:szCs w:val="28"/>
        </w:rPr>
        <w:t>проведения и определения</w:t>
      </w:r>
      <w:r w:rsidRPr="00536A89">
        <w:rPr>
          <w:rFonts w:ascii="Times New Roman" w:hAnsi="Times New Roman" w:cs="Times New Roman"/>
          <w:color w:val="000000" w:themeColor="text1"/>
          <w:sz w:val="28"/>
          <w:szCs w:val="28"/>
        </w:rPr>
        <w:t xml:space="preserve"> победителей</w:t>
      </w:r>
      <w:r w:rsidR="002E26E9" w:rsidRPr="00536A89">
        <w:rPr>
          <w:rFonts w:ascii="Times New Roman" w:hAnsi="Times New Roman" w:cs="Times New Roman"/>
          <w:color w:val="000000" w:themeColor="text1"/>
          <w:sz w:val="28"/>
          <w:szCs w:val="28"/>
        </w:rPr>
        <w:t xml:space="preserve"> </w:t>
      </w:r>
      <w:r w:rsidR="002E26E9" w:rsidRPr="00536A89">
        <w:rPr>
          <w:rFonts w:ascii="Times New Roman" w:eastAsia="Times New Roman" w:hAnsi="Times New Roman" w:cs="Times New Roman"/>
          <w:sz w:val="28"/>
          <w:szCs w:val="28"/>
          <w:lang w:eastAsia="ru-RU"/>
        </w:rPr>
        <w:t xml:space="preserve">Республиканского журналистского конкурса </w:t>
      </w:r>
      <w:r w:rsidR="002E26E9" w:rsidRPr="00536A89">
        <w:rPr>
          <w:rFonts w:ascii="Times New Roman" w:hAnsi="Times New Roman" w:cs="Times New Roman"/>
          <w:color w:val="000000" w:themeColor="text1"/>
          <w:sz w:val="28"/>
          <w:szCs w:val="28"/>
        </w:rPr>
        <w:t>«Культурное перо» («М</w:t>
      </w:r>
      <w:r w:rsidR="002E26E9" w:rsidRPr="00536A89">
        <w:rPr>
          <w:rFonts w:ascii="Times New Roman" w:hAnsi="Times New Roman" w:cs="Times New Roman"/>
          <w:color w:val="000000" w:themeColor="text1"/>
          <w:sz w:val="28"/>
          <w:szCs w:val="28"/>
          <w:lang w:val="tt-RU"/>
        </w:rPr>
        <w:t>әдәният каләме</w:t>
      </w:r>
      <w:r w:rsidR="002E26E9" w:rsidRPr="00536A89">
        <w:rPr>
          <w:rFonts w:ascii="Times New Roman" w:hAnsi="Times New Roman" w:cs="Times New Roman"/>
          <w:color w:val="000000" w:themeColor="text1"/>
          <w:sz w:val="28"/>
          <w:szCs w:val="28"/>
        </w:rPr>
        <w:t>») в 2021 году</w:t>
      </w:r>
      <w:r w:rsidR="00746F4E" w:rsidRPr="00536A89">
        <w:rPr>
          <w:rFonts w:ascii="Times New Roman" w:hAnsi="Times New Roman" w:cs="Times New Roman"/>
          <w:color w:val="000000" w:themeColor="text1"/>
          <w:sz w:val="28"/>
          <w:szCs w:val="28"/>
        </w:rPr>
        <w:t xml:space="preserve"> (далее</w:t>
      </w:r>
      <w:r w:rsidR="002E26E9" w:rsidRPr="00536A89">
        <w:rPr>
          <w:rFonts w:ascii="Times New Roman" w:hAnsi="Times New Roman" w:cs="Times New Roman"/>
          <w:color w:val="000000" w:themeColor="text1"/>
          <w:sz w:val="28"/>
          <w:szCs w:val="28"/>
        </w:rPr>
        <w:t xml:space="preserve"> </w:t>
      </w:r>
      <w:r w:rsidR="006A1C90" w:rsidRPr="00536A89">
        <w:rPr>
          <w:rFonts w:ascii="Times New Roman" w:hAnsi="Times New Roman" w:cs="Times New Roman"/>
          <w:color w:val="4D5156"/>
          <w:sz w:val="28"/>
          <w:szCs w:val="28"/>
          <w:shd w:val="clear" w:color="auto" w:fill="FFFFFF"/>
        </w:rPr>
        <w:t>—</w:t>
      </w:r>
      <w:r w:rsidR="00746F4E" w:rsidRPr="00536A89">
        <w:rPr>
          <w:rFonts w:ascii="Times New Roman" w:hAnsi="Times New Roman" w:cs="Times New Roman"/>
          <w:color w:val="000000" w:themeColor="text1"/>
          <w:sz w:val="28"/>
          <w:szCs w:val="28"/>
        </w:rPr>
        <w:t>Конкурс</w:t>
      </w:r>
      <w:r w:rsidRPr="00536A89">
        <w:rPr>
          <w:rFonts w:ascii="Times New Roman" w:hAnsi="Times New Roman" w:cs="Times New Roman"/>
          <w:color w:val="000000" w:themeColor="text1"/>
          <w:sz w:val="28"/>
          <w:szCs w:val="28"/>
        </w:rPr>
        <w:t>).</w:t>
      </w:r>
    </w:p>
    <w:p w14:paraId="1D368FB1" w14:textId="5A35F4C5" w:rsidR="00AC5846" w:rsidRDefault="00536A89" w:rsidP="00536A89">
      <w:pPr>
        <w:spacing w:after="0" w:line="240" w:lineRule="auto"/>
        <w:ind w:left="709" w:firstLine="709"/>
        <w:jc w:val="both"/>
        <w:rPr>
          <w:rFonts w:ascii="Times New Roman" w:hAnsi="Times New Roman" w:cs="Times New Roman"/>
          <w:color w:val="000000" w:themeColor="text1"/>
          <w:sz w:val="28"/>
          <w:szCs w:val="28"/>
        </w:rPr>
      </w:pPr>
      <w:r w:rsidRPr="007C0AB5">
        <w:rPr>
          <w:rFonts w:ascii="Times New Roman" w:hAnsi="Times New Roman" w:cs="Times New Roman"/>
          <w:color w:val="000000" w:themeColor="text1"/>
          <w:sz w:val="28"/>
          <w:szCs w:val="28"/>
        </w:rPr>
        <w:t>1.2</w:t>
      </w:r>
      <w:r w:rsidR="00AC5846">
        <w:rPr>
          <w:rFonts w:ascii="Times New Roman" w:hAnsi="Times New Roman" w:cs="Times New Roman"/>
          <w:color w:val="000000" w:themeColor="text1"/>
          <w:sz w:val="28"/>
          <w:szCs w:val="28"/>
        </w:rPr>
        <w:t xml:space="preserve">. Учредитель Конкурса </w:t>
      </w:r>
      <w:r w:rsidR="00AC5846" w:rsidRPr="00AC5846">
        <w:rPr>
          <w:rFonts w:ascii="Times New Roman" w:hAnsi="Times New Roman" w:cs="Times New Roman"/>
          <w:color w:val="000000" w:themeColor="text1"/>
          <w:sz w:val="28"/>
          <w:szCs w:val="28"/>
          <w:shd w:val="clear" w:color="auto" w:fill="FFFFFF"/>
        </w:rPr>
        <w:t>—</w:t>
      </w:r>
      <w:r w:rsidR="00AC5846" w:rsidRPr="00AC5846">
        <w:rPr>
          <w:rFonts w:ascii="Times New Roman" w:hAnsi="Times New Roman" w:cs="Times New Roman"/>
          <w:color w:val="000000" w:themeColor="text1"/>
          <w:sz w:val="28"/>
          <w:szCs w:val="28"/>
          <w:shd w:val="clear" w:color="auto" w:fill="FFFFFF"/>
        </w:rPr>
        <w:t xml:space="preserve"> Министерство культуры Республики Татарстан (далее </w:t>
      </w:r>
      <w:r w:rsidR="00AC5846" w:rsidRPr="00AC5846">
        <w:rPr>
          <w:rFonts w:ascii="Times New Roman" w:hAnsi="Times New Roman" w:cs="Times New Roman"/>
          <w:color w:val="000000" w:themeColor="text1"/>
          <w:sz w:val="28"/>
          <w:szCs w:val="28"/>
          <w:shd w:val="clear" w:color="auto" w:fill="FFFFFF"/>
        </w:rPr>
        <w:t>—</w:t>
      </w:r>
      <w:r w:rsidR="00AC5846" w:rsidRPr="00AC5846">
        <w:rPr>
          <w:rFonts w:ascii="Times New Roman" w:hAnsi="Times New Roman" w:cs="Times New Roman"/>
          <w:color w:val="000000" w:themeColor="text1"/>
          <w:sz w:val="28"/>
          <w:szCs w:val="28"/>
          <w:shd w:val="clear" w:color="auto" w:fill="FFFFFF"/>
        </w:rPr>
        <w:t xml:space="preserve"> Министерство);</w:t>
      </w:r>
    </w:p>
    <w:p w14:paraId="13D1CEBC" w14:textId="62FC1B02" w:rsidR="00E71ABF" w:rsidRDefault="00536A89" w:rsidP="00536A89">
      <w:pPr>
        <w:spacing w:after="0" w:line="240" w:lineRule="auto"/>
        <w:ind w:left="709" w:firstLine="709"/>
        <w:jc w:val="both"/>
        <w:rPr>
          <w:rFonts w:ascii="Times New Roman" w:hAnsi="Times New Roman" w:cs="Times New Roman"/>
          <w:color w:val="000000" w:themeColor="text1"/>
          <w:sz w:val="28"/>
          <w:szCs w:val="28"/>
        </w:rPr>
      </w:pPr>
      <w:r w:rsidRPr="007C0AB5">
        <w:rPr>
          <w:rFonts w:ascii="Times New Roman" w:hAnsi="Times New Roman" w:cs="Times New Roman"/>
          <w:color w:val="000000" w:themeColor="text1"/>
          <w:sz w:val="28"/>
          <w:szCs w:val="28"/>
        </w:rPr>
        <w:t xml:space="preserve"> </w:t>
      </w:r>
      <w:r w:rsidR="00AC5846">
        <w:rPr>
          <w:rFonts w:ascii="Times New Roman" w:hAnsi="Times New Roman" w:cs="Times New Roman"/>
          <w:color w:val="000000" w:themeColor="text1"/>
          <w:sz w:val="28"/>
          <w:szCs w:val="28"/>
        </w:rPr>
        <w:t xml:space="preserve">1.3. </w:t>
      </w:r>
      <w:r w:rsidR="007742BC">
        <w:rPr>
          <w:rFonts w:ascii="Times New Roman" w:hAnsi="Times New Roman" w:cs="Times New Roman"/>
          <w:color w:val="000000" w:themeColor="text1"/>
          <w:sz w:val="28"/>
          <w:szCs w:val="28"/>
        </w:rPr>
        <w:t>Организатор</w:t>
      </w:r>
      <w:r w:rsidR="00C6564B">
        <w:rPr>
          <w:rFonts w:ascii="Times New Roman" w:hAnsi="Times New Roman" w:cs="Times New Roman"/>
          <w:color w:val="000000" w:themeColor="text1"/>
          <w:sz w:val="28"/>
          <w:szCs w:val="28"/>
        </w:rPr>
        <w:t>ы</w:t>
      </w:r>
      <w:r w:rsidR="007742BC">
        <w:rPr>
          <w:rFonts w:ascii="Times New Roman" w:hAnsi="Times New Roman" w:cs="Times New Roman"/>
          <w:color w:val="000000" w:themeColor="text1"/>
          <w:sz w:val="28"/>
          <w:szCs w:val="28"/>
        </w:rPr>
        <w:t xml:space="preserve"> </w:t>
      </w:r>
      <w:r w:rsidR="002E26E9" w:rsidRPr="00536A89">
        <w:rPr>
          <w:rFonts w:ascii="Times New Roman" w:hAnsi="Times New Roman" w:cs="Times New Roman"/>
          <w:color w:val="000000" w:themeColor="text1"/>
          <w:sz w:val="28"/>
          <w:szCs w:val="28"/>
        </w:rPr>
        <w:t>Конкурса:</w:t>
      </w:r>
    </w:p>
    <w:p w14:paraId="21B79E87" w14:textId="2574F097" w:rsidR="009B1FEE" w:rsidRPr="0016044F" w:rsidRDefault="009B1FEE" w:rsidP="001C66DB">
      <w:pPr>
        <w:spacing w:after="0" w:line="240" w:lineRule="auto"/>
        <w:ind w:left="708"/>
        <w:jc w:val="both"/>
        <w:rPr>
          <w:rFonts w:ascii="Times New Roman" w:hAnsi="Times New Roman" w:cs="Times New Roman"/>
          <w:b/>
          <w:color w:val="000000" w:themeColor="text1"/>
          <w:sz w:val="28"/>
          <w:szCs w:val="28"/>
        </w:rPr>
      </w:pPr>
      <w:r w:rsidRPr="0016044F">
        <w:rPr>
          <w:rFonts w:ascii="Times New Roman" w:hAnsi="Times New Roman" w:cs="Times New Roman"/>
          <w:b/>
          <w:color w:val="000000" w:themeColor="text1"/>
          <w:sz w:val="28"/>
          <w:szCs w:val="28"/>
        </w:rPr>
        <w:t xml:space="preserve">- </w:t>
      </w:r>
      <w:r w:rsidR="00AC5846">
        <w:rPr>
          <w:rStyle w:val="af"/>
          <w:rFonts w:ascii="Times New Roman" w:hAnsi="Times New Roman" w:cs="Times New Roman"/>
          <w:b w:val="0"/>
          <w:color w:val="111111"/>
          <w:sz w:val="28"/>
          <w:szCs w:val="28"/>
          <w:shd w:val="clear" w:color="auto" w:fill="FFFFFF"/>
        </w:rPr>
        <w:t>Г</w:t>
      </w:r>
      <w:r w:rsidR="0016044F" w:rsidRPr="0016044F">
        <w:rPr>
          <w:rStyle w:val="af"/>
          <w:rFonts w:ascii="Times New Roman" w:hAnsi="Times New Roman" w:cs="Times New Roman"/>
          <w:b w:val="0"/>
          <w:color w:val="111111"/>
          <w:sz w:val="28"/>
          <w:szCs w:val="28"/>
          <w:shd w:val="clear" w:color="auto" w:fill="FFFFFF"/>
        </w:rPr>
        <w:t>осударственное бюджетное учреждение</w:t>
      </w:r>
      <w:r w:rsidR="001F5A93">
        <w:rPr>
          <w:rStyle w:val="af"/>
          <w:rFonts w:ascii="Times New Roman" w:hAnsi="Times New Roman" w:cs="Times New Roman"/>
          <w:b w:val="0"/>
          <w:color w:val="111111"/>
          <w:sz w:val="28"/>
          <w:szCs w:val="28"/>
          <w:shd w:val="clear" w:color="auto" w:fill="FFFFFF"/>
        </w:rPr>
        <w:t xml:space="preserve"> «</w:t>
      </w:r>
      <w:r w:rsidR="0016044F" w:rsidRPr="0016044F">
        <w:rPr>
          <w:rStyle w:val="af"/>
          <w:rFonts w:ascii="Times New Roman" w:hAnsi="Times New Roman" w:cs="Times New Roman"/>
          <w:b w:val="0"/>
          <w:color w:val="111111"/>
          <w:sz w:val="28"/>
          <w:szCs w:val="28"/>
          <w:shd w:val="clear" w:color="auto" w:fill="FFFFFF"/>
        </w:rPr>
        <w:t>Ресурсный центр внедрения инноваций и</w:t>
      </w:r>
      <w:r w:rsidR="0016044F" w:rsidRPr="0016044F">
        <w:rPr>
          <w:rStyle w:val="af"/>
          <w:rFonts w:ascii="Times New Roman" w:hAnsi="Times New Roman" w:cs="Times New Roman"/>
          <w:b w:val="0"/>
          <w:color w:val="111111"/>
          <w:sz w:val="28"/>
          <w:szCs w:val="28"/>
          <w:shd w:val="clear" w:color="auto" w:fill="FFFFFF"/>
        </w:rPr>
        <w:t xml:space="preserve"> </w:t>
      </w:r>
      <w:proofErr w:type="spellStart"/>
      <w:r w:rsidR="0016044F" w:rsidRPr="0016044F">
        <w:rPr>
          <w:rStyle w:val="af"/>
          <w:rFonts w:ascii="Times New Roman" w:hAnsi="Times New Roman" w:cs="Times New Roman"/>
          <w:b w:val="0"/>
          <w:color w:val="111111"/>
          <w:sz w:val="28"/>
          <w:szCs w:val="28"/>
          <w:shd w:val="clear" w:color="auto" w:fill="FFFFFF"/>
        </w:rPr>
        <w:t>сохранения</w:t>
      </w:r>
      <w:proofErr w:type="spellEnd"/>
      <w:r w:rsidR="0016044F" w:rsidRPr="0016044F">
        <w:rPr>
          <w:rStyle w:val="af"/>
          <w:rFonts w:ascii="Times New Roman" w:hAnsi="Times New Roman" w:cs="Times New Roman"/>
          <w:b w:val="0"/>
          <w:color w:val="111111"/>
          <w:sz w:val="28"/>
          <w:szCs w:val="28"/>
          <w:shd w:val="clear" w:color="auto" w:fill="FFFFFF"/>
        </w:rPr>
        <w:t xml:space="preserve"> </w:t>
      </w:r>
      <w:proofErr w:type="spellStart"/>
      <w:r w:rsidR="0016044F" w:rsidRPr="0016044F">
        <w:rPr>
          <w:rStyle w:val="af"/>
          <w:rFonts w:ascii="Times New Roman" w:hAnsi="Times New Roman" w:cs="Times New Roman"/>
          <w:b w:val="0"/>
          <w:color w:val="111111"/>
          <w:sz w:val="28"/>
          <w:szCs w:val="28"/>
          <w:shd w:val="clear" w:color="auto" w:fill="FFFFFF"/>
        </w:rPr>
        <w:t>традиций</w:t>
      </w:r>
      <w:proofErr w:type="spellEnd"/>
      <w:r w:rsidR="0016044F" w:rsidRPr="0016044F">
        <w:rPr>
          <w:rStyle w:val="af"/>
          <w:rFonts w:ascii="Times New Roman" w:hAnsi="Times New Roman" w:cs="Times New Roman"/>
          <w:b w:val="0"/>
          <w:color w:val="111111"/>
          <w:sz w:val="28"/>
          <w:szCs w:val="28"/>
          <w:shd w:val="clear" w:color="auto" w:fill="FFFFFF"/>
        </w:rPr>
        <w:t xml:space="preserve"> в сфере культуры Республики Татарстан</w:t>
      </w:r>
      <w:r w:rsidR="001F5A93">
        <w:rPr>
          <w:rStyle w:val="af"/>
          <w:rFonts w:ascii="Times New Roman" w:hAnsi="Times New Roman" w:cs="Times New Roman"/>
          <w:b w:val="0"/>
          <w:color w:val="111111"/>
          <w:sz w:val="28"/>
          <w:szCs w:val="28"/>
          <w:shd w:val="clear" w:color="auto" w:fill="FFFFFF"/>
        </w:rPr>
        <w:t>»</w:t>
      </w:r>
      <w:r w:rsidR="0016044F" w:rsidRPr="0016044F">
        <w:rPr>
          <w:rStyle w:val="af"/>
          <w:rFonts w:ascii="Times New Roman" w:hAnsi="Times New Roman" w:cs="Times New Roman"/>
          <w:b w:val="0"/>
          <w:color w:val="111111"/>
          <w:sz w:val="28"/>
          <w:szCs w:val="28"/>
          <w:shd w:val="clear" w:color="auto" w:fill="FFFFFF"/>
        </w:rPr>
        <w:t>;</w:t>
      </w:r>
    </w:p>
    <w:p w14:paraId="5F46F15F" w14:textId="341986F9" w:rsidR="00536A89" w:rsidRDefault="000F4333" w:rsidP="001C66DB">
      <w:pPr>
        <w:spacing w:after="0" w:line="240" w:lineRule="auto"/>
        <w:ind w:left="708"/>
        <w:jc w:val="both"/>
        <w:rPr>
          <w:rFonts w:ascii="Times New Roman" w:hAnsi="Times New Roman" w:cs="Times New Roman"/>
          <w:color w:val="000000" w:themeColor="text1"/>
          <w:sz w:val="28"/>
          <w:szCs w:val="28"/>
        </w:rPr>
      </w:pPr>
      <w:r w:rsidRPr="00536A89">
        <w:rPr>
          <w:rFonts w:ascii="Times New Roman" w:hAnsi="Times New Roman" w:cs="Times New Roman"/>
          <w:color w:val="000000" w:themeColor="text1"/>
          <w:sz w:val="28"/>
          <w:szCs w:val="28"/>
        </w:rPr>
        <w:t>-</w:t>
      </w:r>
      <w:r w:rsidR="00AC5846" w:rsidRPr="00AC5846">
        <w:rPr>
          <w:rFonts w:ascii="Times New Roman" w:hAnsi="Times New Roman" w:cs="Times New Roman"/>
          <w:color w:val="000000"/>
          <w:sz w:val="28"/>
          <w:szCs w:val="28"/>
          <w:shd w:val="clear" w:color="auto" w:fill="FFFFFF"/>
        </w:rPr>
        <w:t xml:space="preserve"> </w:t>
      </w:r>
      <w:r w:rsidR="00AC5846">
        <w:rPr>
          <w:rFonts w:ascii="Times New Roman" w:hAnsi="Times New Roman" w:cs="Times New Roman"/>
          <w:color w:val="000000"/>
          <w:sz w:val="28"/>
          <w:szCs w:val="28"/>
          <w:shd w:val="clear" w:color="auto" w:fill="FFFFFF"/>
        </w:rPr>
        <w:t>Республиканское</w:t>
      </w:r>
      <w:r w:rsidR="00AC5846">
        <w:rPr>
          <w:rFonts w:ascii="Times New Roman" w:hAnsi="Times New Roman" w:cs="Times New Roman"/>
          <w:color w:val="000000"/>
          <w:sz w:val="28"/>
          <w:szCs w:val="28"/>
          <w:shd w:val="clear" w:color="auto" w:fill="FFFFFF"/>
        </w:rPr>
        <w:t xml:space="preserve"> </w:t>
      </w:r>
      <w:r w:rsidR="00AC5846">
        <w:rPr>
          <w:rFonts w:ascii="Times New Roman" w:hAnsi="Times New Roman" w:cs="Times New Roman"/>
          <w:color w:val="000000"/>
          <w:sz w:val="28"/>
          <w:szCs w:val="28"/>
          <w:shd w:val="clear" w:color="auto" w:fill="FFFFFF"/>
        </w:rPr>
        <w:t>агентство</w:t>
      </w:r>
      <w:r w:rsidR="00AC5846">
        <w:rPr>
          <w:rFonts w:ascii="Times New Roman" w:hAnsi="Times New Roman" w:cs="Times New Roman"/>
          <w:color w:val="000000"/>
          <w:sz w:val="28"/>
          <w:szCs w:val="28"/>
          <w:shd w:val="clear" w:color="auto" w:fill="FFFFFF"/>
        </w:rPr>
        <w:t xml:space="preserve"> по печати и массовым коммуникациям «Татмедиа»</w:t>
      </w:r>
    </w:p>
    <w:p w14:paraId="015FAA30" w14:textId="4C6EEA3D" w:rsidR="000F4333" w:rsidRPr="00536A89" w:rsidRDefault="0012088F" w:rsidP="00536A89">
      <w:pPr>
        <w:spacing w:after="0" w:line="240" w:lineRule="auto"/>
        <w:ind w:left="709"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1.4</w:t>
      </w:r>
      <w:r w:rsidR="000F4333" w:rsidRPr="00536A89">
        <w:rPr>
          <w:rFonts w:ascii="Times New Roman" w:hAnsi="Times New Roman" w:cs="Times New Roman"/>
          <w:color w:val="000000" w:themeColor="text1"/>
          <w:sz w:val="28"/>
          <w:szCs w:val="28"/>
        </w:rPr>
        <w:t>. Финансирование расходов, связанных с организацией и проведением Конкурса, осуществляется за счет средств, предусмотренных в бюджете Р</w:t>
      </w:r>
      <w:r w:rsidR="001C66DB">
        <w:rPr>
          <w:rFonts w:ascii="Times New Roman" w:hAnsi="Times New Roman" w:cs="Times New Roman"/>
          <w:color w:val="000000" w:themeColor="text1"/>
          <w:sz w:val="28"/>
          <w:szCs w:val="28"/>
        </w:rPr>
        <w:t>еспублики Татарстан организаторам</w:t>
      </w:r>
      <w:r w:rsidR="000F4333" w:rsidRPr="00536A89">
        <w:rPr>
          <w:rFonts w:ascii="Times New Roman" w:hAnsi="Times New Roman" w:cs="Times New Roman"/>
          <w:color w:val="000000" w:themeColor="text1"/>
          <w:sz w:val="28"/>
          <w:szCs w:val="28"/>
        </w:rPr>
        <w:t xml:space="preserve"> Конкурса на проведение Конкурса на соответствующий финансовый год.</w:t>
      </w:r>
    </w:p>
    <w:p w14:paraId="32959BE2" w14:textId="77777777" w:rsidR="009262E9" w:rsidRPr="00536A89" w:rsidRDefault="009262E9" w:rsidP="00536A89">
      <w:pPr>
        <w:spacing w:after="0" w:line="240" w:lineRule="auto"/>
        <w:ind w:left="709"/>
        <w:jc w:val="both"/>
        <w:rPr>
          <w:rFonts w:ascii="Times New Roman" w:hAnsi="Times New Roman" w:cs="Times New Roman"/>
          <w:color w:val="000000" w:themeColor="text1"/>
          <w:sz w:val="28"/>
          <w:szCs w:val="28"/>
        </w:rPr>
      </w:pPr>
    </w:p>
    <w:p w14:paraId="608FD8AB" w14:textId="2F8DE87F" w:rsidR="00E71ABF" w:rsidRDefault="00536A89" w:rsidP="00536A89">
      <w:pPr>
        <w:spacing w:after="0" w:line="240" w:lineRule="auto"/>
        <w:ind w:left="709"/>
        <w:jc w:val="center"/>
        <w:rPr>
          <w:rFonts w:ascii="Times New Roman" w:hAnsi="Times New Roman" w:cs="Times New Roman"/>
          <w:color w:val="000000" w:themeColor="text1"/>
          <w:sz w:val="28"/>
          <w:szCs w:val="28"/>
        </w:rPr>
      </w:pPr>
      <w:r w:rsidRPr="007C0AB5">
        <w:rPr>
          <w:rFonts w:ascii="Times New Roman" w:hAnsi="Times New Roman" w:cs="Times New Roman"/>
          <w:color w:val="000000" w:themeColor="text1"/>
          <w:sz w:val="28"/>
          <w:szCs w:val="28"/>
        </w:rPr>
        <w:t>2</w:t>
      </w:r>
      <w:r w:rsidR="00793DD5" w:rsidRPr="00536A89">
        <w:rPr>
          <w:rFonts w:ascii="Times New Roman" w:hAnsi="Times New Roman" w:cs="Times New Roman"/>
          <w:color w:val="000000" w:themeColor="text1"/>
          <w:sz w:val="28"/>
          <w:szCs w:val="28"/>
        </w:rPr>
        <w:t>. Цель и задача</w:t>
      </w:r>
      <w:r w:rsidR="00DC2CF0" w:rsidRPr="00536A89">
        <w:rPr>
          <w:rFonts w:ascii="Times New Roman" w:hAnsi="Times New Roman" w:cs="Times New Roman"/>
          <w:color w:val="000000" w:themeColor="text1"/>
          <w:sz w:val="28"/>
          <w:szCs w:val="28"/>
        </w:rPr>
        <w:t xml:space="preserve"> Конкурса</w:t>
      </w:r>
    </w:p>
    <w:p w14:paraId="721D2747" w14:textId="77777777" w:rsidR="00536A89" w:rsidRPr="00536A89" w:rsidRDefault="00536A89" w:rsidP="00536A89">
      <w:pPr>
        <w:spacing w:after="0" w:line="240" w:lineRule="auto"/>
        <w:ind w:left="709"/>
        <w:jc w:val="center"/>
        <w:rPr>
          <w:rFonts w:ascii="Times New Roman" w:hAnsi="Times New Roman" w:cs="Times New Roman"/>
          <w:color w:val="000000" w:themeColor="text1"/>
          <w:sz w:val="28"/>
          <w:szCs w:val="28"/>
        </w:rPr>
      </w:pPr>
    </w:p>
    <w:p w14:paraId="62A6DB34" w14:textId="0EC486FE" w:rsidR="00536A89" w:rsidRDefault="00536A89" w:rsidP="00536A89">
      <w:pPr>
        <w:spacing w:after="0" w:line="240" w:lineRule="auto"/>
        <w:ind w:left="709"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2</w:t>
      </w:r>
      <w:r w:rsidR="00793DD5" w:rsidRPr="00536A89">
        <w:rPr>
          <w:rFonts w:ascii="Times New Roman" w:hAnsi="Times New Roman" w:cs="Times New Roman"/>
          <w:color w:val="000000" w:themeColor="text1"/>
          <w:sz w:val="28"/>
          <w:szCs w:val="28"/>
        </w:rPr>
        <w:t>.</w:t>
      </w:r>
      <w:r w:rsidRPr="00536A89">
        <w:rPr>
          <w:rFonts w:ascii="Times New Roman" w:hAnsi="Times New Roman" w:cs="Times New Roman"/>
          <w:color w:val="000000" w:themeColor="text1"/>
          <w:sz w:val="28"/>
          <w:szCs w:val="28"/>
        </w:rPr>
        <w:t>1</w:t>
      </w:r>
      <w:r w:rsidR="00793DD5" w:rsidRPr="00536A89">
        <w:rPr>
          <w:rFonts w:ascii="Times New Roman" w:hAnsi="Times New Roman" w:cs="Times New Roman"/>
          <w:color w:val="000000" w:themeColor="text1"/>
          <w:sz w:val="28"/>
          <w:szCs w:val="28"/>
        </w:rPr>
        <w:t xml:space="preserve">. Цель Конкурса </w:t>
      </w:r>
      <w:r w:rsidR="00793DD5" w:rsidRPr="00536A89">
        <w:rPr>
          <w:rFonts w:ascii="Times New Roman" w:hAnsi="Times New Roman" w:cs="Times New Roman"/>
          <w:color w:val="4D5156"/>
          <w:sz w:val="28"/>
          <w:szCs w:val="28"/>
          <w:shd w:val="clear" w:color="auto" w:fill="FFFFFF"/>
        </w:rPr>
        <w:t>—</w:t>
      </w:r>
      <w:r w:rsidR="00793DD5" w:rsidRPr="00536A89">
        <w:rPr>
          <w:rFonts w:ascii="Times New Roman" w:hAnsi="Times New Roman" w:cs="Times New Roman"/>
          <w:color w:val="000000" w:themeColor="text1"/>
          <w:sz w:val="28"/>
          <w:szCs w:val="28"/>
        </w:rPr>
        <w:t xml:space="preserve"> </w:t>
      </w:r>
      <w:r w:rsidR="00E71ABF" w:rsidRPr="00536A89">
        <w:rPr>
          <w:rFonts w:ascii="Times New Roman" w:hAnsi="Times New Roman" w:cs="Times New Roman"/>
          <w:color w:val="000000" w:themeColor="text1"/>
          <w:sz w:val="28"/>
          <w:szCs w:val="28"/>
        </w:rPr>
        <w:t>содействие профессиональному росту журналистов Республик</w:t>
      </w:r>
      <w:r w:rsidR="000B7F88" w:rsidRPr="00536A89">
        <w:rPr>
          <w:rFonts w:ascii="Times New Roman" w:hAnsi="Times New Roman" w:cs="Times New Roman"/>
          <w:color w:val="000000" w:themeColor="text1"/>
          <w:sz w:val="28"/>
          <w:szCs w:val="28"/>
        </w:rPr>
        <w:t xml:space="preserve">и Татарстан, освещающих в своей деятельности </w:t>
      </w:r>
      <w:r w:rsidR="00793DD5" w:rsidRPr="00536A89">
        <w:rPr>
          <w:rFonts w:ascii="Times New Roman" w:hAnsi="Times New Roman" w:cs="Times New Roman"/>
          <w:color w:val="000000" w:themeColor="text1"/>
          <w:sz w:val="28"/>
          <w:szCs w:val="28"/>
        </w:rPr>
        <w:t xml:space="preserve">сферу культуры, </w:t>
      </w:r>
      <w:r w:rsidR="006B58D9" w:rsidRPr="00536A89">
        <w:rPr>
          <w:rFonts w:ascii="Times New Roman" w:hAnsi="Times New Roman" w:cs="Times New Roman"/>
          <w:color w:val="000000" w:themeColor="text1"/>
          <w:sz w:val="28"/>
          <w:szCs w:val="28"/>
        </w:rPr>
        <w:t>выявление</w:t>
      </w:r>
      <w:r w:rsidR="000F4333" w:rsidRPr="00536A89">
        <w:rPr>
          <w:rFonts w:ascii="Times New Roman" w:hAnsi="Times New Roman" w:cs="Times New Roman"/>
          <w:color w:val="000000" w:themeColor="text1"/>
          <w:sz w:val="28"/>
          <w:szCs w:val="28"/>
        </w:rPr>
        <w:t xml:space="preserve"> и поощрение </w:t>
      </w:r>
      <w:r w:rsidR="005F791E" w:rsidRPr="00536A89">
        <w:rPr>
          <w:rFonts w:ascii="Times New Roman" w:hAnsi="Times New Roman" w:cs="Times New Roman"/>
          <w:color w:val="000000" w:themeColor="text1"/>
          <w:sz w:val="28"/>
          <w:szCs w:val="28"/>
        </w:rPr>
        <w:t>журналистов, оказывающих</w:t>
      </w:r>
      <w:r w:rsidR="00E71ABF" w:rsidRPr="00536A89">
        <w:rPr>
          <w:rFonts w:ascii="Times New Roman" w:hAnsi="Times New Roman" w:cs="Times New Roman"/>
          <w:color w:val="000000" w:themeColor="text1"/>
          <w:sz w:val="28"/>
          <w:szCs w:val="28"/>
        </w:rPr>
        <w:t xml:space="preserve"> наиболее конструктивное влияние на информаци</w:t>
      </w:r>
      <w:r w:rsidR="007705CB" w:rsidRPr="00536A89">
        <w:rPr>
          <w:rFonts w:ascii="Times New Roman" w:hAnsi="Times New Roman" w:cs="Times New Roman"/>
          <w:color w:val="000000" w:themeColor="text1"/>
          <w:sz w:val="28"/>
          <w:szCs w:val="28"/>
        </w:rPr>
        <w:t>онное развитие культурной сферы.</w:t>
      </w:r>
    </w:p>
    <w:p w14:paraId="0A216E23" w14:textId="469B1929" w:rsidR="000B7F88" w:rsidRPr="00536A89" w:rsidRDefault="00536A89" w:rsidP="00536A89">
      <w:pPr>
        <w:spacing w:after="0" w:line="240" w:lineRule="auto"/>
        <w:ind w:left="709" w:firstLine="709"/>
        <w:jc w:val="both"/>
        <w:rPr>
          <w:rFonts w:ascii="Times New Roman" w:hAnsi="Times New Roman" w:cs="Times New Roman"/>
          <w:color w:val="000000" w:themeColor="text1"/>
          <w:sz w:val="28"/>
          <w:szCs w:val="28"/>
        </w:rPr>
      </w:pPr>
      <w:r w:rsidRPr="00536A89">
        <w:rPr>
          <w:rFonts w:ascii="Times New Roman" w:hAnsi="Times New Roman" w:cs="Times New Roman"/>
          <w:color w:val="000000" w:themeColor="text1"/>
          <w:sz w:val="28"/>
          <w:szCs w:val="28"/>
        </w:rPr>
        <w:t>2</w:t>
      </w:r>
      <w:r w:rsidR="00793DD5" w:rsidRPr="00536A89">
        <w:rPr>
          <w:rFonts w:ascii="Times New Roman" w:hAnsi="Times New Roman" w:cs="Times New Roman"/>
          <w:color w:val="000000" w:themeColor="text1"/>
          <w:sz w:val="28"/>
          <w:szCs w:val="28"/>
        </w:rPr>
        <w:t>.</w:t>
      </w:r>
      <w:r w:rsidRPr="00536A89">
        <w:rPr>
          <w:rFonts w:ascii="Times New Roman" w:hAnsi="Times New Roman" w:cs="Times New Roman"/>
          <w:color w:val="000000" w:themeColor="text1"/>
          <w:sz w:val="28"/>
          <w:szCs w:val="28"/>
        </w:rPr>
        <w:t>2</w:t>
      </w:r>
      <w:r w:rsidR="00793DD5" w:rsidRPr="00536A89">
        <w:rPr>
          <w:rFonts w:ascii="Times New Roman" w:hAnsi="Times New Roman" w:cs="Times New Roman"/>
          <w:color w:val="000000" w:themeColor="text1"/>
          <w:sz w:val="28"/>
          <w:szCs w:val="28"/>
        </w:rPr>
        <w:t xml:space="preserve">. </w:t>
      </w:r>
      <w:r w:rsidR="00DC2CF0" w:rsidRPr="00536A89">
        <w:rPr>
          <w:rFonts w:ascii="Times New Roman" w:hAnsi="Times New Roman" w:cs="Times New Roman"/>
          <w:color w:val="000000" w:themeColor="text1"/>
          <w:sz w:val="28"/>
          <w:szCs w:val="28"/>
        </w:rPr>
        <w:t>Задача</w:t>
      </w:r>
      <w:r w:rsidR="005F791E" w:rsidRPr="00536A89">
        <w:rPr>
          <w:rFonts w:ascii="Times New Roman" w:hAnsi="Times New Roman" w:cs="Times New Roman"/>
          <w:color w:val="000000" w:themeColor="text1"/>
          <w:sz w:val="28"/>
          <w:szCs w:val="28"/>
        </w:rPr>
        <w:t xml:space="preserve"> Конкурса</w:t>
      </w:r>
      <w:r w:rsidR="00793DD5" w:rsidRPr="00536A89">
        <w:rPr>
          <w:rFonts w:ascii="Times New Roman" w:hAnsi="Times New Roman" w:cs="Times New Roman"/>
          <w:color w:val="000000" w:themeColor="text1"/>
          <w:sz w:val="28"/>
          <w:szCs w:val="28"/>
        </w:rPr>
        <w:t xml:space="preserve"> </w:t>
      </w:r>
      <w:r w:rsidR="00793DD5" w:rsidRPr="00536A89">
        <w:rPr>
          <w:rFonts w:ascii="Times New Roman" w:hAnsi="Times New Roman" w:cs="Times New Roman"/>
          <w:color w:val="4D5156"/>
          <w:sz w:val="28"/>
          <w:szCs w:val="28"/>
          <w:shd w:val="clear" w:color="auto" w:fill="FFFFFF"/>
        </w:rPr>
        <w:t>—</w:t>
      </w:r>
      <w:r w:rsidR="00793DD5" w:rsidRPr="00536A89">
        <w:rPr>
          <w:rFonts w:ascii="Times New Roman" w:hAnsi="Times New Roman" w:cs="Times New Roman"/>
          <w:color w:val="000000" w:themeColor="text1"/>
          <w:sz w:val="28"/>
          <w:szCs w:val="28"/>
        </w:rPr>
        <w:t xml:space="preserve"> </w:t>
      </w:r>
      <w:r w:rsidR="000B7F88" w:rsidRPr="00536A89">
        <w:rPr>
          <w:rFonts w:ascii="Times New Roman" w:eastAsia="Times New Roman" w:hAnsi="Times New Roman" w:cs="Times New Roman"/>
          <w:color w:val="000000" w:themeColor="text1"/>
          <w:sz w:val="28"/>
          <w:szCs w:val="28"/>
          <w:lang w:eastAsia="ru-RU"/>
        </w:rPr>
        <w:t>содействие формированию нового поколения журналистов, спе</w:t>
      </w:r>
      <w:r w:rsidR="005F791E" w:rsidRPr="00536A89">
        <w:rPr>
          <w:rFonts w:ascii="Times New Roman" w:eastAsia="Times New Roman" w:hAnsi="Times New Roman" w:cs="Times New Roman"/>
          <w:color w:val="000000" w:themeColor="text1"/>
          <w:sz w:val="28"/>
          <w:szCs w:val="28"/>
          <w:lang w:eastAsia="ru-RU"/>
        </w:rPr>
        <w:t>циализирующихся на освещении сферы</w:t>
      </w:r>
      <w:r w:rsidR="00793DD5" w:rsidRPr="00536A89">
        <w:rPr>
          <w:rFonts w:ascii="Times New Roman" w:eastAsia="Times New Roman" w:hAnsi="Times New Roman" w:cs="Times New Roman"/>
          <w:color w:val="000000" w:themeColor="text1"/>
          <w:sz w:val="28"/>
          <w:szCs w:val="28"/>
          <w:lang w:eastAsia="ru-RU"/>
        </w:rPr>
        <w:t xml:space="preserve"> культуры Республики Татарстан,</w:t>
      </w:r>
      <w:r w:rsidR="00793DD5" w:rsidRPr="00536A89">
        <w:rPr>
          <w:rFonts w:ascii="Times New Roman" w:hAnsi="Times New Roman" w:cs="Times New Roman"/>
          <w:color w:val="000000" w:themeColor="text1"/>
          <w:sz w:val="28"/>
          <w:szCs w:val="28"/>
        </w:rPr>
        <w:t xml:space="preserve"> </w:t>
      </w:r>
      <w:r w:rsidR="000B7F88" w:rsidRPr="00536A89">
        <w:rPr>
          <w:rFonts w:ascii="Times New Roman" w:eastAsia="Times New Roman" w:hAnsi="Times New Roman" w:cs="Times New Roman"/>
          <w:color w:val="000000" w:themeColor="text1"/>
          <w:sz w:val="28"/>
          <w:szCs w:val="28"/>
          <w:lang w:eastAsia="ru-RU"/>
        </w:rPr>
        <w:t>поиск перспективных журналистов, освещающих в своей деятельности сферу культуры.</w:t>
      </w:r>
    </w:p>
    <w:p w14:paraId="4DBAEC9C" w14:textId="77777777" w:rsidR="00B066B6" w:rsidRPr="00536A89" w:rsidRDefault="00B066B6" w:rsidP="00536A89">
      <w:pPr>
        <w:spacing w:after="0" w:line="240" w:lineRule="auto"/>
        <w:ind w:left="709"/>
        <w:rPr>
          <w:rFonts w:ascii="Times New Roman" w:hAnsi="Times New Roman" w:cs="Times New Roman"/>
          <w:color w:val="000000" w:themeColor="text1"/>
          <w:sz w:val="28"/>
          <w:szCs w:val="28"/>
        </w:rPr>
      </w:pPr>
    </w:p>
    <w:p w14:paraId="728F300A" w14:textId="3A8FDC26" w:rsidR="00E71ABF" w:rsidRDefault="00536A89" w:rsidP="00536A89">
      <w:pPr>
        <w:spacing w:after="0" w:line="240" w:lineRule="auto"/>
        <w:ind w:left="709"/>
        <w:jc w:val="center"/>
        <w:rPr>
          <w:rFonts w:ascii="Times New Roman" w:hAnsi="Times New Roman" w:cs="Times New Roman"/>
          <w:color w:val="000000" w:themeColor="text1"/>
          <w:sz w:val="28"/>
          <w:szCs w:val="28"/>
        </w:rPr>
      </w:pPr>
      <w:r w:rsidRPr="007C0AB5">
        <w:rPr>
          <w:rFonts w:ascii="Times New Roman" w:hAnsi="Times New Roman" w:cs="Times New Roman"/>
          <w:color w:val="000000" w:themeColor="text1"/>
          <w:sz w:val="28"/>
          <w:szCs w:val="28"/>
        </w:rPr>
        <w:t>3</w:t>
      </w:r>
      <w:r w:rsidR="000F4333" w:rsidRPr="00536A89">
        <w:rPr>
          <w:rFonts w:ascii="Times New Roman" w:hAnsi="Times New Roman" w:cs="Times New Roman"/>
          <w:color w:val="000000" w:themeColor="text1"/>
          <w:sz w:val="28"/>
          <w:szCs w:val="28"/>
        </w:rPr>
        <w:t>. Заявители и у</w:t>
      </w:r>
      <w:r w:rsidR="00E71ABF" w:rsidRPr="00536A89">
        <w:rPr>
          <w:rFonts w:ascii="Times New Roman" w:hAnsi="Times New Roman" w:cs="Times New Roman"/>
          <w:color w:val="000000" w:themeColor="text1"/>
          <w:sz w:val="28"/>
          <w:szCs w:val="28"/>
        </w:rPr>
        <w:t>частники Конкурс</w:t>
      </w:r>
      <w:r w:rsidR="002E26E9" w:rsidRPr="00536A89">
        <w:rPr>
          <w:rFonts w:ascii="Times New Roman" w:hAnsi="Times New Roman" w:cs="Times New Roman"/>
          <w:color w:val="000000" w:themeColor="text1"/>
          <w:sz w:val="28"/>
          <w:szCs w:val="28"/>
        </w:rPr>
        <w:t>а</w:t>
      </w:r>
    </w:p>
    <w:p w14:paraId="3BFD794B" w14:textId="77777777" w:rsidR="00536A89" w:rsidRPr="00536A89" w:rsidRDefault="00536A89" w:rsidP="00536A89">
      <w:pPr>
        <w:spacing w:after="0" w:line="240" w:lineRule="auto"/>
        <w:ind w:left="709"/>
        <w:jc w:val="center"/>
        <w:rPr>
          <w:rFonts w:ascii="Times New Roman" w:hAnsi="Times New Roman" w:cs="Times New Roman"/>
          <w:color w:val="000000" w:themeColor="text1"/>
          <w:sz w:val="28"/>
          <w:szCs w:val="28"/>
        </w:rPr>
      </w:pPr>
    </w:p>
    <w:p w14:paraId="7A32E079" w14:textId="3EEC3E0C" w:rsidR="00E71ABF" w:rsidRPr="00536A89" w:rsidRDefault="00536A89" w:rsidP="00536A89">
      <w:pPr>
        <w:spacing w:after="0" w:line="240" w:lineRule="auto"/>
        <w:ind w:left="709" w:firstLine="709"/>
        <w:jc w:val="both"/>
        <w:rPr>
          <w:rFonts w:ascii="Times New Roman" w:hAnsi="Times New Roman" w:cs="Times New Roman"/>
          <w:color w:val="000000" w:themeColor="text1"/>
          <w:sz w:val="28"/>
          <w:szCs w:val="28"/>
        </w:rPr>
      </w:pPr>
      <w:r w:rsidRPr="00536A89">
        <w:rPr>
          <w:rFonts w:ascii="Times New Roman" w:hAnsi="Times New Roman" w:cs="Times New Roman"/>
          <w:color w:val="000000" w:themeColor="text1"/>
          <w:sz w:val="28"/>
          <w:szCs w:val="28"/>
        </w:rPr>
        <w:t>3</w:t>
      </w:r>
      <w:r w:rsidR="00310888" w:rsidRPr="00536A89">
        <w:rPr>
          <w:rFonts w:ascii="Times New Roman" w:hAnsi="Times New Roman" w:cs="Times New Roman"/>
          <w:color w:val="000000" w:themeColor="text1"/>
          <w:sz w:val="28"/>
          <w:szCs w:val="28"/>
        </w:rPr>
        <w:t>.1.</w:t>
      </w:r>
      <w:r w:rsidR="00A76295" w:rsidRPr="00536A89">
        <w:rPr>
          <w:rFonts w:ascii="Times New Roman" w:hAnsi="Times New Roman" w:cs="Times New Roman"/>
          <w:color w:val="000000" w:themeColor="text1"/>
          <w:sz w:val="28"/>
          <w:szCs w:val="28"/>
        </w:rPr>
        <w:t xml:space="preserve"> </w:t>
      </w:r>
      <w:r w:rsidR="000F4333" w:rsidRPr="00536A89">
        <w:rPr>
          <w:rFonts w:ascii="Times New Roman" w:hAnsi="Times New Roman" w:cs="Times New Roman"/>
          <w:color w:val="000000" w:themeColor="text1"/>
          <w:sz w:val="28"/>
          <w:szCs w:val="28"/>
        </w:rPr>
        <w:t xml:space="preserve">В </w:t>
      </w:r>
      <w:r w:rsidR="00310888" w:rsidRPr="00536A89">
        <w:rPr>
          <w:rFonts w:ascii="Times New Roman" w:hAnsi="Times New Roman" w:cs="Times New Roman"/>
          <w:color w:val="000000" w:themeColor="text1"/>
          <w:sz w:val="28"/>
          <w:szCs w:val="28"/>
        </w:rPr>
        <w:t>К</w:t>
      </w:r>
      <w:r w:rsidR="00E71ABF" w:rsidRPr="00536A89">
        <w:rPr>
          <w:rFonts w:ascii="Times New Roman" w:hAnsi="Times New Roman" w:cs="Times New Roman"/>
          <w:color w:val="000000" w:themeColor="text1"/>
          <w:sz w:val="28"/>
          <w:szCs w:val="28"/>
        </w:rPr>
        <w:t>онкурс</w:t>
      </w:r>
      <w:r w:rsidR="000F4333" w:rsidRPr="00536A89">
        <w:rPr>
          <w:rFonts w:ascii="Times New Roman" w:hAnsi="Times New Roman" w:cs="Times New Roman"/>
          <w:color w:val="000000" w:themeColor="text1"/>
          <w:sz w:val="28"/>
          <w:szCs w:val="28"/>
        </w:rPr>
        <w:t>е мо</w:t>
      </w:r>
      <w:r w:rsidR="001B3886">
        <w:rPr>
          <w:rFonts w:ascii="Times New Roman" w:hAnsi="Times New Roman" w:cs="Times New Roman"/>
          <w:color w:val="000000" w:themeColor="text1"/>
          <w:sz w:val="28"/>
          <w:szCs w:val="28"/>
        </w:rPr>
        <w:t>гут п</w:t>
      </w:r>
      <w:r w:rsidR="0012088F">
        <w:rPr>
          <w:rFonts w:ascii="Times New Roman" w:hAnsi="Times New Roman" w:cs="Times New Roman"/>
          <w:color w:val="000000" w:themeColor="text1"/>
          <w:sz w:val="28"/>
          <w:szCs w:val="28"/>
        </w:rPr>
        <w:t>ринять участие редакции средств</w:t>
      </w:r>
      <w:r w:rsidR="001F5A93">
        <w:rPr>
          <w:rFonts w:ascii="Times New Roman" w:hAnsi="Times New Roman" w:cs="Times New Roman"/>
          <w:color w:val="000000" w:themeColor="text1"/>
          <w:sz w:val="28"/>
          <w:szCs w:val="28"/>
        </w:rPr>
        <w:t>а</w:t>
      </w:r>
      <w:r w:rsidR="001B3886">
        <w:rPr>
          <w:rFonts w:ascii="Times New Roman" w:hAnsi="Times New Roman" w:cs="Times New Roman"/>
          <w:color w:val="000000" w:themeColor="text1"/>
          <w:sz w:val="28"/>
          <w:szCs w:val="28"/>
        </w:rPr>
        <w:t xml:space="preserve"> массовых информаций (далее </w:t>
      </w:r>
      <w:r w:rsidR="001B3886" w:rsidRPr="007742BC">
        <w:rPr>
          <w:rFonts w:ascii="Times New Roman" w:hAnsi="Times New Roman" w:cs="Times New Roman"/>
          <w:color w:val="000000" w:themeColor="text1"/>
          <w:sz w:val="28"/>
          <w:szCs w:val="28"/>
          <w:shd w:val="clear" w:color="auto" w:fill="FFFFFF"/>
        </w:rPr>
        <w:t>—</w:t>
      </w:r>
      <w:r w:rsidR="001B3886">
        <w:rPr>
          <w:rFonts w:ascii="Times New Roman" w:hAnsi="Times New Roman" w:cs="Times New Roman"/>
          <w:color w:val="000000" w:themeColor="text1"/>
          <w:sz w:val="28"/>
          <w:szCs w:val="28"/>
          <w:shd w:val="clear" w:color="auto" w:fill="FFFFFF"/>
        </w:rPr>
        <w:t xml:space="preserve"> СМИ)</w:t>
      </w:r>
      <w:r w:rsidR="000F4333" w:rsidRPr="00536A89">
        <w:rPr>
          <w:rFonts w:ascii="Times New Roman" w:hAnsi="Times New Roman" w:cs="Times New Roman"/>
          <w:color w:val="000000" w:themeColor="text1"/>
          <w:sz w:val="28"/>
          <w:szCs w:val="28"/>
        </w:rPr>
        <w:t>, отдельные журналисты, журналистские коллективы</w:t>
      </w:r>
      <w:r w:rsidR="001F5A93">
        <w:rPr>
          <w:rFonts w:ascii="Times New Roman" w:hAnsi="Times New Roman" w:cs="Times New Roman"/>
          <w:color w:val="000000" w:themeColor="text1"/>
          <w:sz w:val="28"/>
          <w:szCs w:val="28"/>
        </w:rPr>
        <w:t xml:space="preserve">, авторы, </w:t>
      </w:r>
      <w:proofErr w:type="spellStart"/>
      <w:r w:rsidR="001F5A93">
        <w:rPr>
          <w:rFonts w:ascii="Times New Roman" w:hAnsi="Times New Roman" w:cs="Times New Roman"/>
          <w:color w:val="000000" w:themeColor="text1"/>
          <w:sz w:val="28"/>
          <w:szCs w:val="28"/>
        </w:rPr>
        <w:t>блогеры</w:t>
      </w:r>
      <w:proofErr w:type="spellEnd"/>
      <w:r w:rsidR="00E71ABF" w:rsidRPr="00536A89">
        <w:rPr>
          <w:rFonts w:ascii="Times New Roman" w:hAnsi="Times New Roman" w:cs="Times New Roman"/>
          <w:color w:val="000000" w:themeColor="text1"/>
          <w:sz w:val="28"/>
          <w:szCs w:val="28"/>
        </w:rPr>
        <w:t xml:space="preserve"> </w:t>
      </w:r>
      <w:r w:rsidR="006A1C90" w:rsidRPr="00536A89">
        <w:rPr>
          <w:rFonts w:ascii="Times New Roman" w:hAnsi="Times New Roman" w:cs="Times New Roman"/>
          <w:color w:val="000000" w:themeColor="text1"/>
          <w:sz w:val="28"/>
          <w:szCs w:val="28"/>
        </w:rPr>
        <w:t xml:space="preserve">(далее </w:t>
      </w:r>
      <w:r w:rsidR="006A1C90" w:rsidRPr="00536A89">
        <w:rPr>
          <w:rFonts w:ascii="Times New Roman" w:hAnsi="Times New Roman" w:cs="Times New Roman"/>
          <w:color w:val="4D5156"/>
          <w:sz w:val="28"/>
          <w:szCs w:val="28"/>
          <w:shd w:val="clear" w:color="auto" w:fill="FFFFFF"/>
        </w:rPr>
        <w:t>—</w:t>
      </w:r>
      <w:r w:rsidR="002E26E9" w:rsidRPr="00536A89">
        <w:rPr>
          <w:rFonts w:ascii="Times New Roman" w:hAnsi="Times New Roman" w:cs="Times New Roman"/>
          <w:color w:val="000000" w:themeColor="text1"/>
          <w:sz w:val="28"/>
          <w:szCs w:val="28"/>
        </w:rPr>
        <w:t xml:space="preserve"> Участники Конкурса).</w:t>
      </w:r>
    </w:p>
    <w:p w14:paraId="11D04E5C" w14:textId="77190A56" w:rsidR="002707DB" w:rsidRDefault="00536A89" w:rsidP="00536A89">
      <w:pPr>
        <w:spacing w:after="120" w:line="240" w:lineRule="auto"/>
        <w:ind w:left="709" w:firstLine="709"/>
        <w:jc w:val="both"/>
        <w:rPr>
          <w:rFonts w:ascii="Times New Roman" w:hAnsi="Times New Roman" w:cs="Times New Roman"/>
          <w:color w:val="000000" w:themeColor="text1"/>
          <w:sz w:val="28"/>
          <w:szCs w:val="28"/>
        </w:rPr>
      </w:pPr>
      <w:r w:rsidRPr="00536A89">
        <w:rPr>
          <w:rFonts w:ascii="Times New Roman" w:hAnsi="Times New Roman" w:cs="Times New Roman"/>
          <w:color w:val="000000" w:themeColor="text1"/>
          <w:sz w:val="28"/>
          <w:szCs w:val="28"/>
        </w:rPr>
        <w:t>3</w:t>
      </w:r>
      <w:r w:rsidR="005C297A" w:rsidRPr="00536A89">
        <w:rPr>
          <w:rFonts w:ascii="Times New Roman" w:hAnsi="Times New Roman" w:cs="Times New Roman"/>
          <w:color w:val="000000" w:themeColor="text1"/>
          <w:sz w:val="28"/>
          <w:szCs w:val="28"/>
        </w:rPr>
        <w:t>.2.</w:t>
      </w:r>
      <w:r w:rsidR="00B066B6" w:rsidRPr="00536A89">
        <w:rPr>
          <w:rFonts w:ascii="Times New Roman" w:hAnsi="Times New Roman" w:cs="Times New Roman"/>
          <w:color w:val="000000" w:themeColor="text1"/>
          <w:sz w:val="28"/>
          <w:szCs w:val="28"/>
        </w:rPr>
        <w:t xml:space="preserve"> </w:t>
      </w:r>
      <w:r w:rsidR="002707DB" w:rsidRPr="00536A89">
        <w:rPr>
          <w:rFonts w:ascii="Times New Roman" w:hAnsi="Times New Roman" w:cs="Times New Roman"/>
          <w:color w:val="000000" w:themeColor="text1"/>
          <w:sz w:val="28"/>
          <w:szCs w:val="28"/>
        </w:rPr>
        <w:t>Заявителями на участие в Конкурсе являются редакции СМИ, отдельные журна</w:t>
      </w:r>
      <w:r w:rsidR="00073839">
        <w:rPr>
          <w:rFonts w:ascii="Times New Roman" w:hAnsi="Times New Roman" w:cs="Times New Roman"/>
          <w:color w:val="000000" w:themeColor="text1"/>
          <w:sz w:val="28"/>
          <w:szCs w:val="28"/>
        </w:rPr>
        <w:t>листы, журналистские коллективы.</w:t>
      </w:r>
    </w:p>
    <w:p w14:paraId="5F502045" w14:textId="77777777" w:rsidR="0012088F" w:rsidRDefault="0012088F" w:rsidP="00536A89">
      <w:pPr>
        <w:spacing w:after="120" w:line="240" w:lineRule="auto"/>
        <w:ind w:left="709" w:firstLine="709"/>
        <w:jc w:val="both"/>
        <w:rPr>
          <w:rFonts w:ascii="Times New Roman" w:hAnsi="Times New Roman" w:cs="Times New Roman"/>
          <w:color w:val="000000" w:themeColor="text1"/>
          <w:sz w:val="28"/>
          <w:szCs w:val="28"/>
        </w:rPr>
      </w:pPr>
    </w:p>
    <w:p w14:paraId="08151845" w14:textId="77777777" w:rsidR="001F5A93" w:rsidRDefault="001F5A93" w:rsidP="00536A89">
      <w:pPr>
        <w:pStyle w:val="2"/>
        <w:shd w:val="clear" w:color="auto" w:fill="auto"/>
        <w:spacing w:after="249" w:line="240" w:lineRule="auto"/>
        <w:ind w:left="709"/>
        <w:jc w:val="center"/>
        <w:rPr>
          <w:sz w:val="28"/>
          <w:szCs w:val="28"/>
        </w:rPr>
      </w:pPr>
    </w:p>
    <w:p w14:paraId="100BC34E" w14:textId="0DBE79B7" w:rsidR="00D77297" w:rsidRPr="00536A89" w:rsidRDefault="00536A89" w:rsidP="00536A89">
      <w:pPr>
        <w:pStyle w:val="2"/>
        <w:shd w:val="clear" w:color="auto" w:fill="auto"/>
        <w:spacing w:after="249" w:line="240" w:lineRule="auto"/>
        <w:ind w:left="709"/>
        <w:jc w:val="center"/>
        <w:rPr>
          <w:sz w:val="28"/>
          <w:szCs w:val="28"/>
        </w:rPr>
      </w:pPr>
      <w:r w:rsidRPr="0012088F">
        <w:rPr>
          <w:sz w:val="28"/>
          <w:szCs w:val="28"/>
        </w:rPr>
        <w:t>4</w:t>
      </w:r>
      <w:r w:rsidR="0012088F">
        <w:rPr>
          <w:sz w:val="28"/>
          <w:szCs w:val="28"/>
        </w:rPr>
        <w:t>. Призовой фонд и номинации К</w:t>
      </w:r>
      <w:r w:rsidR="00D77297" w:rsidRPr="00536A89">
        <w:rPr>
          <w:sz w:val="28"/>
          <w:szCs w:val="28"/>
        </w:rPr>
        <w:t>онкурса</w:t>
      </w:r>
    </w:p>
    <w:p w14:paraId="2E504CB9" w14:textId="33F8E100" w:rsidR="00D77297" w:rsidRPr="00536A89" w:rsidRDefault="00D77297" w:rsidP="00536A89">
      <w:pPr>
        <w:pStyle w:val="2"/>
        <w:numPr>
          <w:ilvl w:val="0"/>
          <w:numId w:val="10"/>
        </w:numPr>
        <w:shd w:val="clear" w:color="auto" w:fill="auto"/>
        <w:tabs>
          <w:tab w:val="left" w:pos="1263"/>
        </w:tabs>
        <w:spacing w:line="240" w:lineRule="auto"/>
        <w:ind w:left="709" w:right="20" w:firstLine="680"/>
        <w:rPr>
          <w:sz w:val="28"/>
          <w:szCs w:val="28"/>
        </w:rPr>
      </w:pPr>
      <w:r w:rsidRPr="00536A89">
        <w:rPr>
          <w:sz w:val="28"/>
          <w:szCs w:val="28"/>
        </w:rPr>
        <w:t>Общий денежный призовой фонд по но</w:t>
      </w:r>
      <w:r w:rsidR="0012088F">
        <w:rPr>
          <w:sz w:val="28"/>
          <w:szCs w:val="28"/>
        </w:rPr>
        <w:t>минациям К</w:t>
      </w:r>
      <w:r w:rsidR="00A33F80" w:rsidRPr="00536A89">
        <w:rPr>
          <w:sz w:val="28"/>
          <w:szCs w:val="28"/>
        </w:rPr>
        <w:t>онкурса</w:t>
      </w:r>
      <w:r w:rsidR="0012088F">
        <w:rPr>
          <w:sz w:val="28"/>
          <w:szCs w:val="28"/>
        </w:rPr>
        <w:t xml:space="preserve"> в соответствии с пунктом 4.2 настоящего Положения</w:t>
      </w:r>
      <w:r w:rsidR="001F5A93">
        <w:rPr>
          <w:sz w:val="28"/>
          <w:szCs w:val="28"/>
        </w:rPr>
        <w:t xml:space="preserve"> составляет 650</w:t>
      </w:r>
      <w:r w:rsidRPr="00536A89">
        <w:rPr>
          <w:sz w:val="28"/>
          <w:szCs w:val="28"/>
        </w:rPr>
        <w:t>,0 тыс.</w:t>
      </w:r>
      <w:r w:rsidR="00536A89" w:rsidRPr="00536A89">
        <w:rPr>
          <w:sz w:val="28"/>
          <w:szCs w:val="28"/>
        </w:rPr>
        <w:t xml:space="preserve"> </w:t>
      </w:r>
      <w:r w:rsidRPr="00536A89">
        <w:rPr>
          <w:sz w:val="28"/>
          <w:szCs w:val="28"/>
        </w:rPr>
        <w:t>рублей.</w:t>
      </w:r>
    </w:p>
    <w:p w14:paraId="599C1053" w14:textId="77777777" w:rsidR="00D77297" w:rsidRPr="00536A89" w:rsidRDefault="00D77297" w:rsidP="00536A89">
      <w:pPr>
        <w:pStyle w:val="2"/>
        <w:numPr>
          <w:ilvl w:val="0"/>
          <w:numId w:val="10"/>
        </w:numPr>
        <w:shd w:val="clear" w:color="auto" w:fill="auto"/>
        <w:tabs>
          <w:tab w:val="left" w:pos="1190"/>
        </w:tabs>
        <w:spacing w:line="240" w:lineRule="auto"/>
        <w:ind w:left="709" w:firstLine="680"/>
        <w:rPr>
          <w:sz w:val="28"/>
          <w:szCs w:val="28"/>
        </w:rPr>
      </w:pPr>
      <w:r w:rsidRPr="00536A89">
        <w:rPr>
          <w:sz w:val="28"/>
          <w:szCs w:val="28"/>
        </w:rPr>
        <w:t>Конкурс проводится по следующим номинациям:</w:t>
      </w:r>
    </w:p>
    <w:p w14:paraId="532B260E" w14:textId="30D341CE" w:rsidR="00D77297" w:rsidRPr="00536A89" w:rsidRDefault="00793DD5" w:rsidP="00536A89">
      <w:pPr>
        <w:pStyle w:val="2"/>
        <w:shd w:val="clear" w:color="auto" w:fill="auto"/>
        <w:spacing w:line="240" w:lineRule="auto"/>
        <w:ind w:left="709" w:right="20" w:firstLine="680"/>
        <w:rPr>
          <w:sz w:val="28"/>
          <w:szCs w:val="28"/>
        </w:rPr>
      </w:pPr>
      <w:r w:rsidRPr="00536A89">
        <w:rPr>
          <w:sz w:val="28"/>
          <w:szCs w:val="28"/>
        </w:rPr>
        <w:t>«Преданный профессии» - две премии в размере</w:t>
      </w:r>
      <w:r w:rsidR="0085793B">
        <w:rPr>
          <w:sz w:val="28"/>
          <w:szCs w:val="28"/>
        </w:rPr>
        <w:t xml:space="preserve"> по</w:t>
      </w:r>
      <w:r w:rsidRPr="00536A89">
        <w:rPr>
          <w:sz w:val="28"/>
          <w:szCs w:val="28"/>
        </w:rPr>
        <w:t xml:space="preserve"> 50</w:t>
      </w:r>
      <w:r w:rsidR="00D77297" w:rsidRPr="00536A89">
        <w:rPr>
          <w:sz w:val="28"/>
          <w:szCs w:val="28"/>
        </w:rPr>
        <w:t xml:space="preserve">,0 </w:t>
      </w:r>
      <w:proofErr w:type="spellStart"/>
      <w:r w:rsidR="00D77297" w:rsidRPr="00536A89">
        <w:rPr>
          <w:sz w:val="28"/>
          <w:szCs w:val="28"/>
        </w:rPr>
        <w:t>тыс.рублей</w:t>
      </w:r>
      <w:proofErr w:type="spellEnd"/>
      <w:r w:rsidR="00D77297" w:rsidRPr="00536A89">
        <w:rPr>
          <w:sz w:val="28"/>
          <w:szCs w:val="28"/>
        </w:rPr>
        <w:t xml:space="preserve"> вручается заслу</w:t>
      </w:r>
      <w:r w:rsidR="00D77297" w:rsidRPr="00536A89">
        <w:rPr>
          <w:sz w:val="28"/>
          <w:szCs w:val="28"/>
        </w:rPr>
        <w:softHyphen/>
        <w:t xml:space="preserve">женным работникам </w:t>
      </w:r>
      <w:proofErr w:type="spellStart"/>
      <w:r w:rsidR="00D77297" w:rsidRPr="00536A89">
        <w:rPr>
          <w:sz w:val="28"/>
          <w:szCs w:val="28"/>
        </w:rPr>
        <w:t>медиаотрасли</w:t>
      </w:r>
      <w:proofErr w:type="spellEnd"/>
      <w:r w:rsidR="00D77297" w:rsidRPr="00536A89">
        <w:rPr>
          <w:sz w:val="28"/>
          <w:szCs w:val="28"/>
        </w:rPr>
        <w:t>, а также ветеранам печати, радио, телевидения, издательско-полиграфической деятельности, внесшим вклад в развитие</w:t>
      </w:r>
      <w:r w:rsidRPr="00536A89">
        <w:rPr>
          <w:sz w:val="28"/>
          <w:szCs w:val="28"/>
        </w:rPr>
        <w:t xml:space="preserve"> темы культуры в журнали</w:t>
      </w:r>
      <w:r w:rsidRPr="00536A89">
        <w:rPr>
          <w:sz w:val="28"/>
          <w:szCs w:val="28"/>
        </w:rPr>
        <w:softHyphen/>
        <w:t xml:space="preserve">стике </w:t>
      </w:r>
      <w:r w:rsidR="00D77297" w:rsidRPr="00536A89">
        <w:rPr>
          <w:sz w:val="28"/>
          <w:szCs w:val="28"/>
        </w:rPr>
        <w:t>Республики Татарстан;</w:t>
      </w:r>
    </w:p>
    <w:p w14:paraId="395FC220" w14:textId="28D3CF2F" w:rsidR="00D77297" w:rsidRPr="00536A89" w:rsidRDefault="001F5A93" w:rsidP="00536A89">
      <w:pPr>
        <w:pStyle w:val="2"/>
        <w:shd w:val="clear" w:color="auto" w:fill="auto"/>
        <w:spacing w:line="240" w:lineRule="auto"/>
        <w:ind w:left="709" w:right="20" w:firstLine="680"/>
        <w:rPr>
          <w:sz w:val="28"/>
          <w:szCs w:val="28"/>
        </w:rPr>
      </w:pPr>
      <w:r>
        <w:rPr>
          <w:sz w:val="28"/>
          <w:szCs w:val="28"/>
        </w:rPr>
        <w:t>«Родная деревня</w:t>
      </w:r>
      <w:r w:rsidR="00BD480C" w:rsidRPr="00536A89">
        <w:rPr>
          <w:sz w:val="28"/>
          <w:szCs w:val="28"/>
        </w:rPr>
        <w:t>» - две премии в размере по 50</w:t>
      </w:r>
      <w:r w:rsidR="00D77297" w:rsidRPr="00536A89">
        <w:rPr>
          <w:sz w:val="28"/>
          <w:szCs w:val="28"/>
        </w:rPr>
        <w:t xml:space="preserve">,0 </w:t>
      </w:r>
      <w:proofErr w:type="spellStart"/>
      <w:r w:rsidR="00D77297" w:rsidRPr="00536A89">
        <w:rPr>
          <w:sz w:val="28"/>
          <w:szCs w:val="28"/>
        </w:rPr>
        <w:t>тыс.рублей</w:t>
      </w:r>
      <w:proofErr w:type="spellEnd"/>
      <w:r w:rsidR="00D77297" w:rsidRPr="00536A89">
        <w:rPr>
          <w:sz w:val="28"/>
          <w:szCs w:val="28"/>
        </w:rPr>
        <w:t xml:space="preserve"> вручаются </w:t>
      </w:r>
      <w:r w:rsidR="00BD480C" w:rsidRPr="00536A89">
        <w:rPr>
          <w:sz w:val="28"/>
          <w:szCs w:val="28"/>
        </w:rPr>
        <w:t xml:space="preserve">журналистам </w:t>
      </w:r>
      <w:r w:rsidR="00E27074">
        <w:rPr>
          <w:sz w:val="28"/>
          <w:szCs w:val="28"/>
        </w:rPr>
        <w:t xml:space="preserve">республиканских и </w:t>
      </w:r>
      <w:r w:rsidR="00E27074" w:rsidRPr="00536A89">
        <w:rPr>
          <w:sz w:val="28"/>
          <w:szCs w:val="28"/>
        </w:rPr>
        <w:t>муниципальных</w:t>
      </w:r>
      <w:r w:rsidR="0085793B">
        <w:rPr>
          <w:sz w:val="28"/>
          <w:szCs w:val="28"/>
        </w:rPr>
        <w:t xml:space="preserve"> </w:t>
      </w:r>
      <w:r w:rsidR="00D77297" w:rsidRPr="00536A89">
        <w:rPr>
          <w:sz w:val="28"/>
          <w:szCs w:val="28"/>
        </w:rPr>
        <w:t>СМИ Республики Татарстан</w:t>
      </w:r>
      <w:r w:rsidR="00A33F80" w:rsidRPr="00536A89">
        <w:rPr>
          <w:sz w:val="28"/>
          <w:szCs w:val="28"/>
        </w:rPr>
        <w:t>, пишущих на тему культуры на селе</w:t>
      </w:r>
      <w:r w:rsidR="00D77297" w:rsidRPr="00536A89">
        <w:rPr>
          <w:sz w:val="28"/>
          <w:szCs w:val="28"/>
        </w:rPr>
        <w:t>;</w:t>
      </w:r>
    </w:p>
    <w:p w14:paraId="29A713B4" w14:textId="6A888EB5" w:rsidR="00D77297" w:rsidRPr="00536A89" w:rsidRDefault="000B1390" w:rsidP="00536A89">
      <w:pPr>
        <w:pStyle w:val="2"/>
        <w:shd w:val="clear" w:color="auto" w:fill="auto"/>
        <w:spacing w:line="240" w:lineRule="auto"/>
        <w:ind w:left="709" w:right="20" w:firstLine="680"/>
        <w:rPr>
          <w:sz w:val="28"/>
          <w:szCs w:val="28"/>
        </w:rPr>
      </w:pPr>
      <w:r w:rsidRPr="00536A89">
        <w:rPr>
          <w:sz w:val="28"/>
          <w:szCs w:val="28"/>
        </w:rPr>
        <w:t xml:space="preserve">«Культурный </w:t>
      </w:r>
      <w:proofErr w:type="spellStart"/>
      <w:r w:rsidRPr="00536A89">
        <w:rPr>
          <w:sz w:val="28"/>
          <w:szCs w:val="28"/>
        </w:rPr>
        <w:t>блогер</w:t>
      </w:r>
      <w:proofErr w:type="spellEnd"/>
      <w:r w:rsidRPr="00536A89">
        <w:rPr>
          <w:sz w:val="28"/>
          <w:szCs w:val="28"/>
        </w:rPr>
        <w:t>» - две премии в размере по 50</w:t>
      </w:r>
      <w:r w:rsidR="00D77297" w:rsidRPr="00536A89">
        <w:rPr>
          <w:sz w:val="28"/>
          <w:szCs w:val="28"/>
        </w:rPr>
        <w:t xml:space="preserve">,0 </w:t>
      </w:r>
      <w:proofErr w:type="spellStart"/>
      <w:r w:rsidR="00D77297" w:rsidRPr="00536A89">
        <w:rPr>
          <w:sz w:val="28"/>
          <w:szCs w:val="28"/>
        </w:rPr>
        <w:t>тыс.рублей</w:t>
      </w:r>
      <w:proofErr w:type="spellEnd"/>
      <w:r w:rsidR="00D77297" w:rsidRPr="00536A89">
        <w:rPr>
          <w:sz w:val="28"/>
          <w:szCs w:val="28"/>
        </w:rPr>
        <w:t xml:space="preserve"> </w:t>
      </w:r>
      <w:r w:rsidRPr="00536A89">
        <w:rPr>
          <w:sz w:val="28"/>
          <w:szCs w:val="28"/>
        </w:rPr>
        <w:t xml:space="preserve">вручаются </w:t>
      </w:r>
      <w:proofErr w:type="spellStart"/>
      <w:r w:rsidRPr="00536A89">
        <w:rPr>
          <w:sz w:val="28"/>
          <w:szCs w:val="28"/>
        </w:rPr>
        <w:t>блогерам</w:t>
      </w:r>
      <w:proofErr w:type="spellEnd"/>
      <w:r w:rsidR="00A33F80" w:rsidRPr="00536A89">
        <w:rPr>
          <w:sz w:val="28"/>
          <w:szCs w:val="28"/>
        </w:rPr>
        <w:t xml:space="preserve"> Республики Татарстан</w:t>
      </w:r>
      <w:r w:rsidRPr="00536A89">
        <w:rPr>
          <w:sz w:val="28"/>
          <w:szCs w:val="28"/>
        </w:rPr>
        <w:t xml:space="preserve">, </w:t>
      </w:r>
      <w:r w:rsidR="00A33F80" w:rsidRPr="00536A89">
        <w:rPr>
          <w:sz w:val="28"/>
          <w:szCs w:val="28"/>
        </w:rPr>
        <w:t>пишущим или снимающим видеоролики на тему культуры;</w:t>
      </w:r>
    </w:p>
    <w:p w14:paraId="09AB9E36" w14:textId="70C06864" w:rsidR="00D77297" w:rsidRPr="00536A89" w:rsidRDefault="000B1390" w:rsidP="00536A89">
      <w:pPr>
        <w:pStyle w:val="2"/>
        <w:shd w:val="clear" w:color="auto" w:fill="auto"/>
        <w:spacing w:line="240" w:lineRule="auto"/>
        <w:ind w:left="709" w:right="23" w:firstLine="680"/>
        <w:rPr>
          <w:sz w:val="28"/>
          <w:szCs w:val="28"/>
        </w:rPr>
      </w:pPr>
      <w:r w:rsidRPr="00536A89">
        <w:rPr>
          <w:sz w:val="28"/>
          <w:szCs w:val="28"/>
        </w:rPr>
        <w:t>«Культура в фокусе</w:t>
      </w:r>
      <w:r w:rsidR="0085793B">
        <w:rPr>
          <w:sz w:val="28"/>
          <w:szCs w:val="28"/>
        </w:rPr>
        <w:t>» - две премии в размере по 50</w:t>
      </w:r>
      <w:r w:rsidR="00D77297" w:rsidRPr="00536A89">
        <w:rPr>
          <w:sz w:val="28"/>
          <w:szCs w:val="28"/>
        </w:rPr>
        <w:t xml:space="preserve">,0 </w:t>
      </w:r>
      <w:proofErr w:type="spellStart"/>
      <w:r w:rsidR="00D77297" w:rsidRPr="00536A89">
        <w:rPr>
          <w:sz w:val="28"/>
          <w:szCs w:val="28"/>
        </w:rPr>
        <w:t>тыс.рублей</w:t>
      </w:r>
      <w:proofErr w:type="spellEnd"/>
      <w:r w:rsidR="00D77297" w:rsidRPr="00536A89">
        <w:rPr>
          <w:sz w:val="28"/>
          <w:szCs w:val="28"/>
        </w:rPr>
        <w:t xml:space="preserve"> вручаются ф</w:t>
      </w:r>
      <w:r w:rsidR="00E27074">
        <w:rPr>
          <w:sz w:val="28"/>
          <w:szCs w:val="28"/>
        </w:rPr>
        <w:t xml:space="preserve">отожурналистам и телеоператорам республиканских и </w:t>
      </w:r>
      <w:r w:rsidR="00E27074" w:rsidRPr="00536A89">
        <w:rPr>
          <w:sz w:val="28"/>
          <w:szCs w:val="28"/>
        </w:rPr>
        <w:t>муниципальных</w:t>
      </w:r>
      <w:r w:rsidR="0085793B">
        <w:rPr>
          <w:sz w:val="28"/>
          <w:szCs w:val="28"/>
        </w:rPr>
        <w:t xml:space="preserve"> </w:t>
      </w:r>
      <w:r w:rsidR="00D77297" w:rsidRPr="00536A89">
        <w:rPr>
          <w:sz w:val="28"/>
          <w:szCs w:val="28"/>
        </w:rPr>
        <w:t>СМИ Республики Татарстан;</w:t>
      </w:r>
    </w:p>
    <w:p w14:paraId="17E12B7A" w14:textId="5E62927D" w:rsidR="00D77297" w:rsidRPr="00536A89" w:rsidRDefault="000B1390" w:rsidP="00536A89">
      <w:pPr>
        <w:pStyle w:val="2"/>
        <w:shd w:val="clear" w:color="auto" w:fill="auto"/>
        <w:spacing w:line="240" w:lineRule="auto"/>
        <w:ind w:left="709" w:right="23" w:firstLine="680"/>
        <w:rPr>
          <w:sz w:val="28"/>
          <w:szCs w:val="28"/>
        </w:rPr>
      </w:pPr>
      <w:r w:rsidRPr="00536A89">
        <w:rPr>
          <w:sz w:val="28"/>
          <w:szCs w:val="28"/>
          <w:lang w:val="tt-RU"/>
        </w:rPr>
        <w:t>«Интернет-культура</w:t>
      </w:r>
      <w:r w:rsidR="001F5A93">
        <w:rPr>
          <w:sz w:val="28"/>
          <w:szCs w:val="28"/>
        </w:rPr>
        <w:t xml:space="preserve">» - две </w:t>
      </w:r>
      <w:r w:rsidRPr="00536A89">
        <w:rPr>
          <w:sz w:val="28"/>
          <w:szCs w:val="28"/>
        </w:rPr>
        <w:t>пре</w:t>
      </w:r>
      <w:r w:rsidR="001F5A93">
        <w:rPr>
          <w:sz w:val="28"/>
          <w:szCs w:val="28"/>
        </w:rPr>
        <w:t>мии</w:t>
      </w:r>
      <w:r w:rsidRPr="00536A89">
        <w:rPr>
          <w:sz w:val="28"/>
          <w:szCs w:val="28"/>
        </w:rPr>
        <w:t xml:space="preserve"> в размере </w:t>
      </w:r>
      <w:r w:rsidR="00131532">
        <w:rPr>
          <w:sz w:val="28"/>
          <w:szCs w:val="28"/>
        </w:rPr>
        <w:t xml:space="preserve">по </w:t>
      </w:r>
      <w:r w:rsidRPr="00536A89">
        <w:rPr>
          <w:sz w:val="28"/>
          <w:szCs w:val="28"/>
        </w:rPr>
        <w:t>25</w:t>
      </w:r>
      <w:r w:rsidR="00D77297" w:rsidRPr="00536A89">
        <w:rPr>
          <w:sz w:val="28"/>
          <w:szCs w:val="28"/>
        </w:rPr>
        <w:t xml:space="preserve">,0 </w:t>
      </w:r>
      <w:proofErr w:type="spellStart"/>
      <w:r w:rsidR="00D77297" w:rsidRPr="00536A89">
        <w:rPr>
          <w:sz w:val="28"/>
          <w:szCs w:val="28"/>
        </w:rPr>
        <w:t>тыс.рублей</w:t>
      </w:r>
      <w:proofErr w:type="spellEnd"/>
      <w:r w:rsidR="00D77297" w:rsidRPr="00536A89">
        <w:rPr>
          <w:sz w:val="28"/>
          <w:szCs w:val="28"/>
        </w:rPr>
        <w:t xml:space="preserve"> вручае</w:t>
      </w:r>
      <w:r w:rsidRPr="00536A89">
        <w:rPr>
          <w:sz w:val="28"/>
          <w:szCs w:val="28"/>
        </w:rPr>
        <w:t xml:space="preserve">тся редакциям и журналистам СМИ, представляющим телевизионные и интернет-проекты, авторские программы </w:t>
      </w:r>
      <w:r w:rsidR="00131532">
        <w:rPr>
          <w:sz w:val="28"/>
          <w:szCs w:val="28"/>
        </w:rPr>
        <w:t>о культуре Республики Татарстан;</w:t>
      </w:r>
      <w:r w:rsidRPr="00536A89">
        <w:rPr>
          <w:sz w:val="28"/>
          <w:szCs w:val="28"/>
        </w:rPr>
        <w:t xml:space="preserve"> </w:t>
      </w:r>
    </w:p>
    <w:p w14:paraId="344DA117" w14:textId="0667C27F" w:rsidR="00D77297" w:rsidRPr="00536A89" w:rsidRDefault="00D77297" w:rsidP="00536A89">
      <w:pPr>
        <w:pStyle w:val="2"/>
        <w:shd w:val="clear" w:color="auto" w:fill="auto"/>
        <w:spacing w:line="240" w:lineRule="auto"/>
        <w:ind w:left="709" w:right="20" w:firstLine="680"/>
        <w:rPr>
          <w:sz w:val="28"/>
          <w:szCs w:val="28"/>
        </w:rPr>
      </w:pPr>
      <w:r w:rsidRPr="00536A89">
        <w:rPr>
          <w:sz w:val="28"/>
          <w:szCs w:val="28"/>
        </w:rPr>
        <w:t>«</w:t>
      </w:r>
      <w:r w:rsidR="00A33F80" w:rsidRPr="00536A89">
        <w:rPr>
          <w:sz w:val="28"/>
          <w:szCs w:val="28"/>
        </w:rPr>
        <w:t xml:space="preserve">Величайшее богатство народа </w:t>
      </w:r>
      <w:r w:rsidR="00A33F80" w:rsidRPr="00536A89">
        <w:rPr>
          <w:color w:val="202122"/>
          <w:sz w:val="28"/>
          <w:szCs w:val="28"/>
          <w:shd w:val="clear" w:color="auto" w:fill="FFFFFF"/>
        </w:rPr>
        <w:t>— его язык</w:t>
      </w:r>
      <w:r w:rsidR="003611AC" w:rsidRPr="00536A89">
        <w:rPr>
          <w:sz w:val="28"/>
          <w:szCs w:val="28"/>
        </w:rPr>
        <w:t xml:space="preserve">» - две премии в размере по 50,0 </w:t>
      </w:r>
      <w:proofErr w:type="spellStart"/>
      <w:r w:rsidR="003611AC" w:rsidRPr="00536A89">
        <w:rPr>
          <w:sz w:val="28"/>
          <w:szCs w:val="28"/>
        </w:rPr>
        <w:t>тыс.рублей</w:t>
      </w:r>
      <w:proofErr w:type="spellEnd"/>
      <w:r w:rsidR="003611AC" w:rsidRPr="00536A89">
        <w:rPr>
          <w:sz w:val="28"/>
          <w:szCs w:val="28"/>
        </w:rPr>
        <w:t xml:space="preserve"> вручают</w:t>
      </w:r>
      <w:r w:rsidR="00131532">
        <w:rPr>
          <w:sz w:val="28"/>
          <w:szCs w:val="28"/>
        </w:rPr>
        <w:t xml:space="preserve">ся журналистам республиканских и муниципальных </w:t>
      </w:r>
      <w:r w:rsidR="003611AC" w:rsidRPr="00536A89">
        <w:rPr>
          <w:sz w:val="28"/>
          <w:szCs w:val="28"/>
        </w:rPr>
        <w:t>СМИ Республики Татарстан</w:t>
      </w:r>
      <w:r w:rsidR="006256D9" w:rsidRPr="00536A89">
        <w:rPr>
          <w:sz w:val="28"/>
          <w:szCs w:val="28"/>
        </w:rPr>
        <w:t>;</w:t>
      </w:r>
    </w:p>
    <w:p w14:paraId="372B5937" w14:textId="069A9C08" w:rsidR="006256D9" w:rsidRPr="00536A89" w:rsidRDefault="006256D9" w:rsidP="00536A89">
      <w:pPr>
        <w:pStyle w:val="2"/>
        <w:shd w:val="clear" w:color="auto" w:fill="auto"/>
        <w:spacing w:line="240" w:lineRule="auto"/>
        <w:ind w:left="709" w:right="20" w:firstLine="680"/>
        <w:rPr>
          <w:sz w:val="28"/>
          <w:szCs w:val="28"/>
        </w:rPr>
      </w:pPr>
      <w:r w:rsidRPr="00536A89">
        <w:rPr>
          <w:sz w:val="28"/>
          <w:szCs w:val="28"/>
        </w:rPr>
        <w:t xml:space="preserve">«Дебют в культуре» - две премии в размере по 50,0 </w:t>
      </w:r>
      <w:proofErr w:type="spellStart"/>
      <w:r w:rsidRPr="00536A89">
        <w:rPr>
          <w:sz w:val="28"/>
          <w:szCs w:val="28"/>
        </w:rPr>
        <w:t>тыс.рублей</w:t>
      </w:r>
      <w:proofErr w:type="spellEnd"/>
      <w:r w:rsidRPr="00536A89">
        <w:rPr>
          <w:sz w:val="28"/>
          <w:szCs w:val="28"/>
        </w:rPr>
        <w:t xml:space="preserve"> вручаются журналистам республиканских</w:t>
      </w:r>
      <w:r w:rsidR="00131532">
        <w:rPr>
          <w:sz w:val="28"/>
          <w:szCs w:val="28"/>
        </w:rPr>
        <w:t xml:space="preserve"> и муниципальных СМИ Республики Татарстан.</w:t>
      </w:r>
    </w:p>
    <w:p w14:paraId="2129CAEC" w14:textId="32CCE914" w:rsidR="00D77297" w:rsidRPr="00536A89" w:rsidRDefault="00D77297" w:rsidP="00536A89">
      <w:pPr>
        <w:pStyle w:val="2"/>
        <w:numPr>
          <w:ilvl w:val="0"/>
          <w:numId w:val="10"/>
        </w:numPr>
        <w:shd w:val="clear" w:color="auto" w:fill="auto"/>
        <w:tabs>
          <w:tab w:val="left" w:pos="1215"/>
        </w:tabs>
        <w:spacing w:line="240" w:lineRule="auto"/>
        <w:ind w:left="709" w:right="20" w:firstLine="680"/>
        <w:rPr>
          <w:sz w:val="28"/>
          <w:szCs w:val="28"/>
        </w:rPr>
      </w:pPr>
      <w:r w:rsidRPr="00536A89">
        <w:rPr>
          <w:sz w:val="28"/>
          <w:szCs w:val="28"/>
        </w:rPr>
        <w:t>Организатор</w:t>
      </w:r>
      <w:r w:rsidR="00136D55">
        <w:rPr>
          <w:sz w:val="28"/>
          <w:szCs w:val="28"/>
        </w:rPr>
        <w:t>ы</w:t>
      </w:r>
      <w:r w:rsidR="003747B9">
        <w:rPr>
          <w:sz w:val="28"/>
          <w:szCs w:val="28"/>
        </w:rPr>
        <w:t xml:space="preserve"> К</w:t>
      </w:r>
      <w:r w:rsidR="00136D55">
        <w:rPr>
          <w:sz w:val="28"/>
          <w:szCs w:val="28"/>
        </w:rPr>
        <w:t>онкурса принимаю</w:t>
      </w:r>
      <w:r w:rsidRPr="00536A89">
        <w:rPr>
          <w:sz w:val="28"/>
          <w:szCs w:val="28"/>
        </w:rPr>
        <w:t>т решение об установлении специальных номинаций</w:t>
      </w:r>
      <w:r w:rsidR="00B94087">
        <w:rPr>
          <w:sz w:val="28"/>
          <w:szCs w:val="28"/>
        </w:rPr>
        <w:t xml:space="preserve"> Конкурса</w:t>
      </w:r>
      <w:r w:rsidRPr="00536A89">
        <w:rPr>
          <w:sz w:val="28"/>
          <w:szCs w:val="28"/>
        </w:rPr>
        <w:t>, связанных с проведением в Республике Татарстан значимых событий республиканского, федерального или международного масштаба. Поб</w:t>
      </w:r>
      <w:r w:rsidR="00B94087">
        <w:rPr>
          <w:sz w:val="28"/>
          <w:szCs w:val="28"/>
        </w:rPr>
        <w:t xml:space="preserve">едителю в специальной номинации Конкурса </w:t>
      </w:r>
      <w:r w:rsidRPr="00536A89">
        <w:rPr>
          <w:sz w:val="28"/>
          <w:szCs w:val="28"/>
        </w:rPr>
        <w:t>вручается ценный приз, стоимость которого опреде</w:t>
      </w:r>
      <w:r w:rsidR="00136D55">
        <w:rPr>
          <w:sz w:val="28"/>
          <w:szCs w:val="28"/>
        </w:rPr>
        <w:t>ляется организаторами</w:t>
      </w:r>
      <w:r w:rsidR="00B94087">
        <w:rPr>
          <w:sz w:val="28"/>
          <w:szCs w:val="28"/>
        </w:rPr>
        <w:t xml:space="preserve"> К</w:t>
      </w:r>
      <w:r w:rsidR="006256D9" w:rsidRPr="00536A89">
        <w:rPr>
          <w:sz w:val="28"/>
          <w:szCs w:val="28"/>
        </w:rPr>
        <w:t>онкурса в пределах,</w:t>
      </w:r>
      <w:r w:rsidR="00136D55">
        <w:rPr>
          <w:sz w:val="28"/>
          <w:szCs w:val="28"/>
        </w:rPr>
        <w:t xml:space="preserve"> выделенных организаторам</w:t>
      </w:r>
      <w:r w:rsidRPr="00536A89">
        <w:rPr>
          <w:sz w:val="28"/>
          <w:szCs w:val="28"/>
        </w:rPr>
        <w:t xml:space="preserve"> </w:t>
      </w:r>
      <w:r w:rsidR="00B94087">
        <w:rPr>
          <w:sz w:val="28"/>
          <w:szCs w:val="28"/>
        </w:rPr>
        <w:t>денежных средств на проведение К</w:t>
      </w:r>
      <w:r w:rsidRPr="00536A89">
        <w:rPr>
          <w:sz w:val="28"/>
          <w:szCs w:val="28"/>
        </w:rPr>
        <w:t>онкурса,</w:t>
      </w:r>
      <w:r w:rsidR="00B94087">
        <w:rPr>
          <w:sz w:val="28"/>
          <w:szCs w:val="28"/>
        </w:rPr>
        <w:t xml:space="preserve"> в соответствии с пунктом 1.4</w:t>
      </w:r>
      <w:r w:rsidRPr="00536A89">
        <w:rPr>
          <w:sz w:val="28"/>
          <w:szCs w:val="28"/>
        </w:rPr>
        <w:t xml:space="preserve"> настоящего Положения.</w:t>
      </w:r>
    </w:p>
    <w:p w14:paraId="5B5A71DC" w14:textId="77777777" w:rsidR="00D77297" w:rsidRPr="00536A89" w:rsidRDefault="00D77297" w:rsidP="00536A89">
      <w:pPr>
        <w:pStyle w:val="2"/>
        <w:numPr>
          <w:ilvl w:val="0"/>
          <w:numId w:val="10"/>
        </w:numPr>
        <w:shd w:val="clear" w:color="auto" w:fill="auto"/>
        <w:tabs>
          <w:tab w:val="left" w:pos="1234"/>
        </w:tabs>
        <w:spacing w:line="240" w:lineRule="auto"/>
        <w:ind w:left="709" w:right="20" w:firstLine="680"/>
        <w:rPr>
          <w:sz w:val="28"/>
          <w:szCs w:val="28"/>
        </w:rPr>
      </w:pPr>
      <w:r w:rsidRPr="00536A89">
        <w:rPr>
          <w:sz w:val="28"/>
          <w:szCs w:val="28"/>
        </w:rPr>
        <w:t>Размеры премий, указанные в пункте 4.2 настоящего Положения, увели</w:t>
      </w:r>
      <w:r w:rsidRPr="00536A89">
        <w:rPr>
          <w:sz w:val="28"/>
          <w:szCs w:val="28"/>
        </w:rPr>
        <w:softHyphen/>
        <w:t>чиваются в случаях и порядке, предусмотренных пунктами 7.4 и 7.5 настоящего По</w:t>
      </w:r>
      <w:r w:rsidRPr="00536A89">
        <w:rPr>
          <w:sz w:val="28"/>
          <w:szCs w:val="28"/>
        </w:rPr>
        <w:softHyphen/>
        <w:t>ложения.</w:t>
      </w:r>
    </w:p>
    <w:p w14:paraId="37CEF29E" w14:textId="3CC72041" w:rsidR="00D77297" w:rsidRPr="00536A89" w:rsidRDefault="00B94087" w:rsidP="00536A89">
      <w:pPr>
        <w:pStyle w:val="2"/>
        <w:numPr>
          <w:ilvl w:val="0"/>
          <w:numId w:val="10"/>
        </w:numPr>
        <w:shd w:val="clear" w:color="auto" w:fill="auto"/>
        <w:tabs>
          <w:tab w:val="left" w:pos="1225"/>
        </w:tabs>
        <w:spacing w:after="294" w:line="240" w:lineRule="auto"/>
        <w:ind w:left="709" w:right="20" w:firstLine="680"/>
        <w:rPr>
          <w:sz w:val="28"/>
          <w:szCs w:val="28"/>
        </w:rPr>
      </w:pPr>
      <w:r>
        <w:rPr>
          <w:sz w:val="28"/>
          <w:szCs w:val="28"/>
        </w:rPr>
        <w:t>Распределение призового фонда К</w:t>
      </w:r>
      <w:r w:rsidR="00D77297" w:rsidRPr="00536A89">
        <w:rPr>
          <w:sz w:val="28"/>
          <w:szCs w:val="28"/>
        </w:rPr>
        <w:t>онкурса в денежной фо</w:t>
      </w:r>
      <w:r>
        <w:rPr>
          <w:sz w:val="28"/>
          <w:szCs w:val="28"/>
        </w:rPr>
        <w:t>рме, перечисле</w:t>
      </w:r>
      <w:r>
        <w:rPr>
          <w:sz w:val="28"/>
          <w:szCs w:val="28"/>
        </w:rPr>
        <w:softHyphen/>
        <w:t>ние победителям К</w:t>
      </w:r>
      <w:r w:rsidR="00D77297" w:rsidRPr="00536A89">
        <w:rPr>
          <w:sz w:val="28"/>
          <w:szCs w:val="28"/>
        </w:rPr>
        <w:t xml:space="preserve">онкурса премий на счета в кредитной организации, указанные в заявке </w:t>
      </w:r>
      <w:r>
        <w:rPr>
          <w:sz w:val="28"/>
          <w:szCs w:val="28"/>
        </w:rPr>
        <w:t>на участие в К</w:t>
      </w:r>
      <w:r w:rsidR="006256D9" w:rsidRPr="00536A89">
        <w:rPr>
          <w:sz w:val="28"/>
          <w:szCs w:val="28"/>
        </w:rPr>
        <w:t>онкурсе</w:t>
      </w:r>
      <w:r w:rsidR="006256D9" w:rsidRPr="005908D1">
        <w:rPr>
          <w:color w:val="000000" w:themeColor="text1"/>
          <w:sz w:val="28"/>
          <w:szCs w:val="28"/>
        </w:rPr>
        <w:t xml:space="preserve"> </w:t>
      </w:r>
      <w:r w:rsidR="005908D1" w:rsidRPr="005908D1">
        <w:rPr>
          <w:color w:val="000000" w:themeColor="text1"/>
          <w:sz w:val="28"/>
          <w:szCs w:val="28"/>
        </w:rPr>
        <w:t>п</w:t>
      </w:r>
      <w:r w:rsidR="005908D1" w:rsidRPr="005908D1">
        <w:rPr>
          <w:color w:val="000000" w:themeColor="text1"/>
          <w:sz w:val="28"/>
          <w:szCs w:val="28"/>
          <w:shd w:val="clear" w:color="auto" w:fill="FFFFFF"/>
        </w:rPr>
        <w:t>о </w:t>
      </w:r>
      <w:r w:rsidR="005908D1" w:rsidRPr="005908D1">
        <w:rPr>
          <w:rStyle w:val="af6"/>
          <w:bCs/>
          <w:i w:val="0"/>
          <w:iCs w:val="0"/>
          <w:color w:val="000000" w:themeColor="text1"/>
          <w:sz w:val="28"/>
          <w:szCs w:val="28"/>
          <w:shd w:val="clear" w:color="auto" w:fill="FFFFFF"/>
        </w:rPr>
        <w:t>форме согласно приложению №</w:t>
      </w:r>
      <w:r w:rsidR="005908D1" w:rsidRPr="005908D1">
        <w:rPr>
          <w:color w:val="000000" w:themeColor="text1"/>
          <w:sz w:val="28"/>
          <w:szCs w:val="28"/>
          <w:shd w:val="clear" w:color="auto" w:fill="FFFFFF"/>
        </w:rPr>
        <w:t> 1</w:t>
      </w:r>
      <w:r w:rsidR="005908D1" w:rsidRPr="005908D1">
        <w:rPr>
          <w:color w:val="000000" w:themeColor="text1"/>
          <w:sz w:val="28"/>
          <w:szCs w:val="28"/>
        </w:rPr>
        <w:t xml:space="preserve"> </w:t>
      </w:r>
      <w:r w:rsidR="006256D9" w:rsidRPr="00536A89">
        <w:rPr>
          <w:sz w:val="28"/>
          <w:szCs w:val="28"/>
        </w:rPr>
        <w:t xml:space="preserve">(далее </w:t>
      </w:r>
      <w:r w:rsidR="005908D1">
        <w:rPr>
          <w:sz w:val="28"/>
          <w:szCs w:val="28"/>
        </w:rPr>
        <w:t>–</w:t>
      </w:r>
      <w:r w:rsidR="006256D9" w:rsidRPr="00536A89">
        <w:rPr>
          <w:sz w:val="28"/>
          <w:szCs w:val="28"/>
        </w:rPr>
        <w:t xml:space="preserve"> З</w:t>
      </w:r>
      <w:r w:rsidR="00D77297" w:rsidRPr="00536A89">
        <w:rPr>
          <w:sz w:val="28"/>
          <w:szCs w:val="28"/>
        </w:rPr>
        <w:t>аявка), вручение ценного приза победителю специальной номинаци</w:t>
      </w:r>
      <w:r w:rsidR="006256D9" w:rsidRPr="00536A89">
        <w:rPr>
          <w:sz w:val="28"/>
          <w:szCs w:val="28"/>
        </w:rPr>
        <w:t>и</w:t>
      </w:r>
      <w:r>
        <w:rPr>
          <w:sz w:val="28"/>
          <w:szCs w:val="28"/>
        </w:rPr>
        <w:t xml:space="preserve"> Конкурса</w:t>
      </w:r>
      <w:r w:rsidR="00136D55">
        <w:rPr>
          <w:sz w:val="28"/>
          <w:szCs w:val="28"/>
        </w:rPr>
        <w:t xml:space="preserve"> осуществляется организаторами</w:t>
      </w:r>
      <w:r w:rsidR="006256D9" w:rsidRPr="00536A89">
        <w:rPr>
          <w:sz w:val="28"/>
          <w:szCs w:val="28"/>
        </w:rPr>
        <w:t xml:space="preserve"> К</w:t>
      </w:r>
      <w:r w:rsidR="00D77297" w:rsidRPr="00536A89">
        <w:rPr>
          <w:sz w:val="28"/>
          <w:szCs w:val="28"/>
        </w:rPr>
        <w:t>онкурса в соответствии с решением</w:t>
      </w:r>
      <w:r>
        <w:rPr>
          <w:sz w:val="28"/>
          <w:szCs w:val="28"/>
        </w:rPr>
        <w:t xml:space="preserve"> конкурсной</w:t>
      </w:r>
      <w:r w:rsidR="00D77297" w:rsidRPr="00536A89">
        <w:rPr>
          <w:sz w:val="28"/>
          <w:szCs w:val="28"/>
        </w:rPr>
        <w:t xml:space="preserve"> </w:t>
      </w:r>
      <w:r w:rsidR="00073839">
        <w:rPr>
          <w:sz w:val="28"/>
          <w:szCs w:val="28"/>
        </w:rPr>
        <w:t>К</w:t>
      </w:r>
      <w:r w:rsidR="00D77297" w:rsidRPr="00536A89">
        <w:rPr>
          <w:sz w:val="28"/>
          <w:szCs w:val="28"/>
        </w:rPr>
        <w:t xml:space="preserve">омиссии и настоящим Положением в </w:t>
      </w:r>
      <w:r w:rsidR="00D77297" w:rsidRPr="00536A89">
        <w:rPr>
          <w:sz w:val="28"/>
          <w:szCs w:val="28"/>
        </w:rPr>
        <w:lastRenderedPageBreak/>
        <w:t>30-дневный срок, ис</w:t>
      </w:r>
      <w:r w:rsidR="00D77297" w:rsidRPr="00536A89">
        <w:rPr>
          <w:sz w:val="28"/>
          <w:szCs w:val="28"/>
        </w:rPr>
        <w:softHyphen/>
        <w:t>числяемый в календарных днях, со дня подписания итогового протокола заседания</w:t>
      </w:r>
      <w:r>
        <w:rPr>
          <w:sz w:val="28"/>
          <w:szCs w:val="28"/>
        </w:rPr>
        <w:t xml:space="preserve"> конкурсной</w:t>
      </w:r>
      <w:r w:rsidR="00D77297" w:rsidRPr="00536A89">
        <w:rPr>
          <w:sz w:val="28"/>
          <w:szCs w:val="28"/>
        </w:rPr>
        <w:t xml:space="preserve"> </w:t>
      </w:r>
      <w:r w:rsidR="006256D9" w:rsidRPr="00536A89">
        <w:rPr>
          <w:sz w:val="28"/>
          <w:szCs w:val="28"/>
        </w:rPr>
        <w:t>К</w:t>
      </w:r>
      <w:r w:rsidR="00D77297" w:rsidRPr="00536A89">
        <w:rPr>
          <w:sz w:val="28"/>
          <w:szCs w:val="28"/>
        </w:rPr>
        <w:t>омиссии.</w:t>
      </w:r>
    </w:p>
    <w:p w14:paraId="193E6E3E" w14:textId="49158A7B" w:rsidR="00D77297" w:rsidRPr="00536A89" w:rsidRDefault="00536A89" w:rsidP="00536A89">
      <w:pPr>
        <w:pStyle w:val="2"/>
        <w:shd w:val="clear" w:color="auto" w:fill="auto"/>
        <w:spacing w:after="252" w:line="240" w:lineRule="auto"/>
        <w:ind w:left="709"/>
        <w:jc w:val="center"/>
        <w:rPr>
          <w:sz w:val="28"/>
          <w:szCs w:val="28"/>
        </w:rPr>
      </w:pPr>
      <w:r>
        <w:rPr>
          <w:sz w:val="28"/>
          <w:szCs w:val="28"/>
        </w:rPr>
        <w:t>5</w:t>
      </w:r>
      <w:r w:rsidR="00D77297" w:rsidRPr="00536A89">
        <w:rPr>
          <w:sz w:val="28"/>
          <w:szCs w:val="28"/>
        </w:rPr>
        <w:t>. Условия</w:t>
      </w:r>
      <w:r w:rsidR="00B94087">
        <w:rPr>
          <w:sz w:val="28"/>
          <w:szCs w:val="28"/>
        </w:rPr>
        <w:t xml:space="preserve"> и порядок проведения К</w:t>
      </w:r>
      <w:r w:rsidR="00D77297" w:rsidRPr="00536A89">
        <w:rPr>
          <w:sz w:val="28"/>
          <w:szCs w:val="28"/>
        </w:rPr>
        <w:t>онкурса</w:t>
      </w:r>
    </w:p>
    <w:p w14:paraId="0B180802" w14:textId="41906C56" w:rsidR="00D77297" w:rsidRDefault="00272F4E" w:rsidP="00536A89">
      <w:pPr>
        <w:pStyle w:val="2"/>
        <w:shd w:val="clear" w:color="auto" w:fill="auto"/>
        <w:spacing w:line="240" w:lineRule="auto"/>
        <w:ind w:left="709" w:right="20" w:firstLine="680"/>
        <w:rPr>
          <w:sz w:val="28"/>
          <w:szCs w:val="28"/>
        </w:rPr>
      </w:pPr>
      <w:r>
        <w:rPr>
          <w:sz w:val="28"/>
          <w:szCs w:val="28"/>
        </w:rPr>
        <w:t>5.1. Организатор</w:t>
      </w:r>
      <w:r w:rsidR="00136D55">
        <w:rPr>
          <w:sz w:val="28"/>
          <w:szCs w:val="28"/>
        </w:rPr>
        <w:t>ы</w:t>
      </w:r>
      <w:r>
        <w:rPr>
          <w:sz w:val="28"/>
          <w:szCs w:val="28"/>
        </w:rPr>
        <w:t xml:space="preserve"> К</w:t>
      </w:r>
      <w:r w:rsidR="00136D55">
        <w:rPr>
          <w:sz w:val="28"/>
          <w:szCs w:val="28"/>
        </w:rPr>
        <w:t>онкурса проводя</w:t>
      </w:r>
      <w:r>
        <w:rPr>
          <w:sz w:val="28"/>
          <w:szCs w:val="28"/>
        </w:rPr>
        <w:t>т К</w:t>
      </w:r>
      <w:r w:rsidR="00D77297" w:rsidRPr="00536A89">
        <w:rPr>
          <w:sz w:val="28"/>
          <w:szCs w:val="28"/>
        </w:rPr>
        <w:t xml:space="preserve">онкурс не позднее </w:t>
      </w:r>
      <w:r w:rsidR="00F87492" w:rsidRPr="00536A89">
        <w:rPr>
          <w:sz w:val="28"/>
          <w:szCs w:val="28"/>
        </w:rPr>
        <w:t>9</w:t>
      </w:r>
      <w:r w:rsidR="00D77297" w:rsidRPr="00536A89">
        <w:rPr>
          <w:sz w:val="28"/>
          <w:szCs w:val="28"/>
        </w:rPr>
        <w:t>0 дней со дня раз</w:t>
      </w:r>
      <w:r w:rsidR="00D77297" w:rsidRPr="00536A89">
        <w:rPr>
          <w:sz w:val="28"/>
          <w:szCs w:val="28"/>
        </w:rPr>
        <w:softHyphen/>
        <w:t>мещения информации о его проведении на официальном сайте</w:t>
      </w:r>
      <w:r w:rsidR="006256D9" w:rsidRPr="00536A89">
        <w:rPr>
          <w:sz w:val="28"/>
          <w:szCs w:val="28"/>
        </w:rPr>
        <w:t xml:space="preserve"> Министерства</w:t>
      </w:r>
      <w:r w:rsidR="00D77297" w:rsidRPr="00536A89">
        <w:rPr>
          <w:sz w:val="28"/>
          <w:szCs w:val="28"/>
        </w:rPr>
        <w:t xml:space="preserve">: </w:t>
      </w:r>
      <w:r>
        <w:rPr>
          <w:sz w:val="28"/>
          <w:szCs w:val="28"/>
        </w:rPr>
        <w:t>(</w:t>
      </w:r>
      <w:hyperlink r:id="rId9" w:history="1">
        <w:r w:rsidR="006256D9" w:rsidRPr="00272F4E">
          <w:rPr>
            <w:rStyle w:val="af0"/>
            <w:color w:val="000000" w:themeColor="text1"/>
            <w:sz w:val="28"/>
            <w:szCs w:val="28"/>
            <w:u w:val="none"/>
          </w:rPr>
          <w:t>https://mincult.tatarstan.ru/</w:t>
        </w:r>
      </w:hyperlink>
      <w:r>
        <w:rPr>
          <w:rStyle w:val="af0"/>
          <w:color w:val="000000" w:themeColor="text1"/>
          <w:sz w:val="28"/>
          <w:szCs w:val="28"/>
          <w:u w:val="none"/>
        </w:rPr>
        <w:t>)</w:t>
      </w:r>
      <w:r w:rsidR="006256D9" w:rsidRPr="00272F4E">
        <w:rPr>
          <w:color w:val="000000" w:themeColor="text1"/>
          <w:sz w:val="28"/>
          <w:szCs w:val="28"/>
        </w:rPr>
        <w:t xml:space="preserve"> </w:t>
      </w:r>
      <w:r w:rsidR="00F87492" w:rsidRPr="00536A89">
        <w:rPr>
          <w:sz w:val="28"/>
          <w:szCs w:val="28"/>
        </w:rPr>
        <w:t xml:space="preserve">в разделе «Новости», </w:t>
      </w:r>
      <w:r w:rsidR="00D77297" w:rsidRPr="00536A89">
        <w:rPr>
          <w:sz w:val="28"/>
          <w:szCs w:val="28"/>
        </w:rPr>
        <w:t>а также на сайте Союза журналистов</w:t>
      </w:r>
      <w:r>
        <w:rPr>
          <w:sz w:val="28"/>
          <w:szCs w:val="28"/>
        </w:rPr>
        <w:t>:</w:t>
      </w:r>
      <w:r w:rsidR="00D77297" w:rsidRPr="00536A89">
        <w:rPr>
          <w:sz w:val="28"/>
          <w:szCs w:val="28"/>
        </w:rPr>
        <w:t xml:space="preserve"> </w:t>
      </w:r>
      <w:r>
        <w:rPr>
          <w:sz w:val="28"/>
          <w:szCs w:val="28"/>
        </w:rPr>
        <w:t>(</w:t>
      </w:r>
      <w:hyperlink r:id="rId10" w:history="1">
        <w:r w:rsidR="00D77297" w:rsidRPr="00272F4E">
          <w:rPr>
            <w:rStyle w:val="af0"/>
            <w:color w:val="000000" w:themeColor="text1"/>
            <w:sz w:val="28"/>
            <w:szCs w:val="28"/>
            <w:u w:val="none"/>
            <w:lang w:val="en-US"/>
          </w:rPr>
          <w:t>https</w:t>
        </w:r>
        <w:r w:rsidR="00D77297" w:rsidRPr="00272F4E">
          <w:rPr>
            <w:rStyle w:val="af0"/>
            <w:color w:val="000000" w:themeColor="text1"/>
            <w:sz w:val="28"/>
            <w:szCs w:val="28"/>
            <w:u w:val="none"/>
          </w:rPr>
          <w:t>://</w:t>
        </w:r>
        <w:r w:rsidR="00D77297" w:rsidRPr="00272F4E">
          <w:rPr>
            <w:rStyle w:val="af0"/>
            <w:color w:val="000000" w:themeColor="text1"/>
            <w:sz w:val="28"/>
            <w:szCs w:val="28"/>
            <w:u w:val="none"/>
            <w:lang w:val="en-US"/>
          </w:rPr>
          <w:t>www</w:t>
        </w:r>
        <w:r w:rsidR="00D77297" w:rsidRPr="00272F4E">
          <w:rPr>
            <w:rStyle w:val="af0"/>
            <w:color w:val="000000" w:themeColor="text1"/>
            <w:sz w:val="28"/>
            <w:szCs w:val="28"/>
            <w:u w:val="none"/>
          </w:rPr>
          <w:t>.</w:t>
        </w:r>
        <w:proofErr w:type="spellStart"/>
        <w:r w:rsidR="00D77297" w:rsidRPr="00272F4E">
          <w:rPr>
            <w:rStyle w:val="af0"/>
            <w:color w:val="000000" w:themeColor="text1"/>
            <w:sz w:val="28"/>
            <w:szCs w:val="28"/>
            <w:u w:val="none"/>
            <w:lang w:val="en-US"/>
          </w:rPr>
          <w:t>sj</w:t>
        </w:r>
        <w:proofErr w:type="spellEnd"/>
        <w:r w:rsidR="00D77297" w:rsidRPr="00272F4E">
          <w:rPr>
            <w:rStyle w:val="af0"/>
            <w:color w:val="000000" w:themeColor="text1"/>
            <w:sz w:val="28"/>
            <w:szCs w:val="28"/>
            <w:u w:val="none"/>
          </w:rPr>
          <w:t>-</w:t>
        </w:r>
        <w:proofErr w:type="spellStart"/>
        <w:r w:rsidR="00D77297" w:rsidRPr="00272F4E">
          <w:rPr>
            <w:rStyle w:val="af0"/>
            <w:color w:val="000000" w:themeColor="text1"/>
            <w:sz w:val="28"/>
            <w:szCs w:val="28"/>
            <w:u w:val="none"/>
            <w:lang w:val="en-US"/>
          </w:rPr>
          <w:t>rt</w:t>
        </w:r>
        <w:proofErr w:type="spellEnd"/>
        <w:r w:rsidR="00D77297" w:rsidRPr="00272F4E">
          <w:rPr>
            <w:rStyle w:val="af0"/>
            <w:color w:val="000000" w:themeColor="text1"/>
            <w:sz w:val="28"/>
            <w:szCs w:val="28"/>
            <w:u w:val="none"/>
          </w:rPr>
          <w:t>.</w:t>
        </w:r>
        <w:proofErr w:type="spellStart"/>
        <w:r w:rsidR="00D77297" w:rsidRPr="00272F4E">
          <w:rPr>
            <w:rStyle w:val="af0"/>
            <w:color w:val="000000" w:themeColor="text1"/>
            <w:sz w:val="28"/>
            <w:szCs w:val="28"/>
            <w:u w:val="none"/>
            <w:lang w:val="en-US"/>
          </w:rPr>
          <w:t>ru</w:t>
        </w:r>
        <w:proofErr w:type="spellEnd"/>
      </w:hyperlink>
      <w:r>
        <w:rPr>
          <w:rStyle w:val="af0"/>
          <w:color w:val="000000" w:themeColor="text1"/>
          <w:sz w:val="28"/>
          <w:szCs w:val="28"/>
          <w:u w:val="none"/>
        </w:rPr>
        <w:t>)</w:t>
      </w:r>
      <w:r w:rsidR="00F87492" w:rsidRPr="00272F4E">
        <w:rPr>
          <w:color w:val="000000" w:themeColor="text1"/>
          <w:sz w:val="28"/>
          <w:szCs w:val="28"/>
        </w:rPr>
        <w:t xml:space="preserve">. </w:t>
      </w:r>
      <w:r w:rsidR="00F87492" w:rsidRPr="00536A89">
        <w:rPr>
          <w:sz w:val="28"/>
          <w:szCs w:val="28"/>
        </w:rPr>
        <w:t>В информации о проведении К</w:t>
      </w:r>
      <w:r w:rsidR="00D77297" w:rsidRPr="00536A89">
        <w:rPr>
          <w:sz w:val="28"/>
          <w:szCs w:val="28"/>
        </w:rPr>
        <w:t>онкурса указываются специальные номинации, с</w:t>
      </w:r>
      <w:r w:rsidR="00F87492" w:rsidRPr="00536A89">
        <w:rPr>
          <w:sz w:val="28"/>
          <w:szCs w:val="28"/>
        </w:rPr>
        <w:t>роки начал</w:t>
      </w:r>
      <w:r w:rsidR="00DE7CB9">
        <w:rPr>
          <w:sz w:val="28"/>
          <w:szCs w:val="28"/>
        </w:rPr>
        <w:t>а и окончания приема Заявок</w:t>
      </w:r>
      <w:r w:rsidR="00D77297" w:rsidRPr="00536A89">
        <w:rPr>
          <w:sz w:val="28"/>
          <w:szCs w:val="28"/>
        </w:rPr>
        <w:t>, дата публ</w:t>
      </w:r>
      <w:r w:rsidR="00DE7CB9">
        <w:rPr>
          <w:sz w:val="28"/>
          <w:szCs w:val="28"/>
        </w:rPr>
        <w:t>икации списков У</w:t>
      </w:r>
      <w:r w:rsidR="00F87492" w:rsidRPr="00536A89">
        <w:rPr>
          <w:sz w:val="28"/>
          <w:szCs w:val="28"/>
        </w:rPr>
        <w:t>частников</w:t>
      </w:r>
      <w:r w:rsidR="00DE7CB9">
        <w:rPr>
          <w:sz w:val="28"/>
          <w:szCs w:val="28"/>
        </w:rPr>
        <w:t xml:space="preserve"> Конкурса, чьи к</w:t>
      </w:r>
      <w:r w:rsidR="00D77297" w:rsidRPr="00536A89">
        <w:rPr>
          <w:sz w:val="28"/>
          <w:szCs w:val="28"/>
        </w:rPr>
        <w:t>онкурсные работы прошли во второй тур.</w:t>
      </w:r>
    </w:p>
    <w:p w14:paraId="123E9066" w14:textId="3980F7A2" w:rsidR="00AC5846" w:rsidRPr="00536A89" w:rsidRDefault="00AC5846" w:rsidP="00536A89">
      <w:pPr>
        <w:pStyle w:val="2"/>
        <w:shd w:val="clear" w:color="auto" w:fill="auto"/>
        <w:spacing w:line="240" w:lineRule="auto"/>
        <w:ind w:left="709" w:right="20" w:firstLine="680"/>
        <w:rPr>
          <w:sz w:val="28"/>
          <w:szCs w:val="28"/>
        </w:rPr>
      </w:pPr>
      <w:r>
        <w:rPr>
          <w:sz w:val="28"/>
          <w:szCs w:val="28"/>
        </w:rPr>
        <w:t>Заявки на Конкурс принимаются до 1 октября 202 года включительно. Заседание Комиссии: 1 ноября 2021 года.</w:t>
      </w:r>
      <w:bookmarkStart w:id="0" w:name="_GoBack"/>
      <w:bookmarkEnd w:id="0"/>
    </w:p>
    <w:p w14:paraId="33F7F325" w14:textId="41D88CD6" w:rsidR="00D77297" w:rsidRPr="00536A89" w:rsidRDefault="00D77297" w:rsidP="00536A89">
      <w:pPr>
        <w:pStyle w:val="2"/>
        <w:shd w:val="clear" w:color="auto" w:fill="auto"/>
        <w:spacing w:line="240" w:lineRule="auto"/>
        <w:ind w:left="709" w:right="20" w:firstLine="700"/>
        <w:rPr>
          <w:sz w:val="28"/>
          <w:szCs w:val="28"/>
        </w:rPr>
      </w:pPr>
      <w:r w:rsidRPr="00536A89">
        <w:rPr>
          <w:sz w:val="28"/>
          <w:szCs w:val="28"/>
        </w:rPr>
        <w:t xml:space="preserve">Указанная </w:t>
      </w:r>
      <w:r w:rsidR="00DE7CB9">
        <w:rPr>
          <w:sz w:val="28"/>
          <w:szCs w:val="28"/>
        </w:rPr>
        <w:t xml:space="preserve">в настоящем пункте </w:t>
      </w:r>
      <w:r w:rsidRPr="00536A89">
        <w:rPr>
          <w:sz w:val="28"/>
          <w:szCs w:val="28"/>
        </w:rPr>
        <w:t xml:space="preserve">информация размещается не позднее 10-дневного </w:t>
      </w:r>
      <w:r w:rsidR="00F87492" w:rsidRPr="00536A89">
        <w:rPr>
          <w:sz w:val="28"/>
          <w:szCs w:val="28"/>
        </w:rPr>
        <w:t>срока до даты окончания приема Заявок на К</w:t>
      </w:r>
      <w:r w:rsidRPr="00536A89">
        <w:rPr>
          <w:sz w:val="28"/>
          <w:szCs w:val="28"/>
        </w:rPr>
        <w:t>онкурс.</w:t>
      </w:r>
    </w:p>
    <w:p w14:paraId="4A3791AE" w14:textId="073509EB" w:rsidR="00D77297" w:rsidRPr="00536A89" w:rsidRDefault="00F87492" w:rsidP="00536A89">
      <w:pPr>
        <w:pStyle w:val="2"/>
        <w:numPr>
          <w:ilvl w:val="1"/>
          <w:numId w:val="10"/>
        </w:numPr>
        <w:shd w:val="clear" w:color="auto" w:fill="auto"/>
        <w:tabs>
          <w:tab w:val="left" w:pos="1230"/>
        </w:tabs>
        <w:spacing w:line="240" w:lineRule="auto"/>
        <w:ind w:left="709" w:right="20" w:firstLine="700"/>
        <w:rPr>
          <w:sz w:val="28"/>
          <w:szCs w:val="28"/>
        </w:rPr>
      </w:pPr>
      <w:r w:rsidRPr="00536A89">
        <w:rPr>
          <w:sz w:val="28"/>
          <w:szCs w:val="28"/>
        </w:rPr>
        <w:t>В случае если на К</w:t>
      </w:r>
      <w:r w:rsidR="00D77297" w:rsidRPr="00536A89">
        <w:rPr>
          <w:sz w:val="28"/>
          <w:szCs w:val="28"/>
        </w:rPr>
        <w:t>он</w:t>
      </w:r>
      <w:r w:rsidR="00073839">
        <w:rPr>
          <w:sz w:val="28"/>
          <w:szCs w:val="28"/>
        </w:rPr>
        <w:t>курс будет подана одна З</w:t>
      </w:r>
      <w:r w:rsidR="00D77297" w:rsidRPr="00536A89">
        <w:rPr>
          <w:sz w:val="28"/>
          <w:szCs w:val="28"/>
        </w:rPr>
        <w:t>аявка или не</w:t>
      </w:r>
      <w:r w:rsidR="00073839">
        <w:rPr>
          <w:sz w:val="28"/>
          <w:szCs w:val="28"/>
        </w:rPr>
        <w:t xml:space="preserve"> будет подано ни одной З</w:t>
      </w:r>
      <w:r w:rsidRPr="00536A89">
        <w:rPr>
          <w:sz w:val="28"/>
          <w:szCs w:val="28"/>
        </w:rPr>
        <w:t>аявки, К</w:t>
      </w:r>
      <w:r w:rsidR="00D77297" w:rsidRPr="00536A89">
        <w:rPr>
          <w:sz w:val="28"/>
          <w:szCs w:val="28"/>
        </w:rPr>
        <w:t>онкурс признается несостоявшимся.</w:t>
      </w:r>
    </w:p>
    <w:p w14:paraId="50DCA5BD" w14:textId="228B879F" w:rsidR="00D77297" w:rsidRPr="00536A89" w:rsidRDefault="00D77297" w:rsidP="00536A89">
      <w:pPr>
        <w:pStyle w:val="2"/>
        <w:numPr>
          <w:ilvl w:val="1"/>
          <w:numId w:val="10"/>
        </w:numPr>
        <w:shd w:val="clear" w:color="auto" w:fill="auto"/>
        <w:tabs>
          <w:tab w:val="left" w:pos="1239"/>
        </w:tabs>
        <w:spacing w:line="240" w:lineRule="auto"/>
        <w:ind w:left="709" w:right="20" w:firstLine="700"/>
        <w:rPr>
          <w:sz w:val="28"/>
          <w:szCs w:val="28"/>
        </w:rPr>
      </w:pPr>
      <w:r w:rsidRPr="00536A89">
        <w:rPr>
          <w:sz w:val="28"/>
          <w:szCs w:val="28"/>
        </w:rPr>
        <w:t>В случае отсутствия финансирования либо документально подтвержден</w:t>
      </w:r>
      <w:r w:rsidRPr="00536A89">
        <w:rPr>
          <w:sz w:val="28"/>
          <w:szCs w:val="28"/>
        </w:rPr>
        <w:softHyphen/>
        <w:t xml:space="preserve">ного наступления обстоятельств </w:t>
      </w:r>
      <w:r w:rsidR="00F87492" w:rsidRPr="00536A89">
        <w:rPr>
          <w:sz w:val="28"/>
          <w:szCs w:val="28"/>
        </w:rPr>
        <w:t>непреодолимой силы организатор</w:t>
      </w:r>
      <w:r w:rsidR="00136D55">
        <w:rPr>
          <w:sz w:val="28"/>
          <w:szCs w:val="28"/>
        </w:rPr>
        <w:t>ы</w:t>
      </w:r>
      <w:r w:rsidR="00F87492" w:rsidRPr="00536A89">
        <w:rPr>
          <w:sz w:val="28"/>
          <w:szCs w:val="28"/>
        </w:rPr>
        <w:t xml:space="preserve"> К</w:t>
      </w:r>
      <w:r w:rsidRPr="00536A89">
        <w:rPr>
          <w:sz w:val="28"/>
          <w:szCs w:val="28"/>
        </w:rPr>
        <w:t>онкурса оста</w:t>
      </w:r>
      <w:r w:rsidR="00136D55">
        <w:rPr>
          <w:sz w:val="28"/>
          <w:szCs w:val="28"/>
        </w:rPr>
        <w:t>в</w:t>
      </w:r>
      <w:r w:rsidR="00136D55">
        <w:rPr>
          <w:sz w:val="28"/>
          <w:szCs w:val="28"/>
        </w:rPr>
        <w:softHyphen/>
        <w:t>ляю</w:t>
      </w:r>
      <w:r w:rsidR="00F87492" w:rsidRPr="00536A89">
        <w:rPr>
          <w:sz w:val="28"/>
          <w:szCs w:val="28"/>
        </w:rPr>
        <w:t>т за собой право отменить К</w:t>
      </w:r>
      <w:r w:rsidRPr="00536A89">
        <w:rPr>
          <w:sz w:val="28"/>
          <w:szCs w:val="28"/>
        </w:rPr>
        <w:t>онкурс</w:t>
      </w:r>
      <w:r w:rsidR="00073839">
        <w:rPr>
          <w:sz w:val="28"/>
          <w:szCs w:val="28"/>
        </w:rPr>
        <w:t>.</w:t>
      </w:r>
      <w:r w:rsidRPr="00536A89">
        <w:rPr>
          <w:sz w:val="28"/>
          <w:szCs w:val="28"/>
        </w:rPr>
        <w:t xml:space="preserve"> </w:t>
      </w:r>
    </w:p>
    <w:p w14:paraId="3BCF2238" w14:textId="46D50B10" w:rsidR="00D77297" w:rsidRPr="00536A89" w:rsidRDefault="00FD1CD7" w:rsidP="00536A89">
      <w:pPr>
        <w:pStyle w:val="2"/>
        <w:numPr>
          <w:ilvl w:val="1"/>
          <w:numId w:val="10"/>
        </w:numPr>
        <w:shd w:val="clear" w:color="auto" w:fill="auto"/>
        <w:tabs>
          <w:tab w:val="left" w:pos="1215"/>
        </w:tabs>
        <w:spacing w:line="240" w:lineRule="auto"/>
        <w:ind w:left="709" w:right="20" w:firstLine="700"/>
        <w:rPr>
          <w:sz w:val="28"/>
          <w:szCs w:val="28"/>
        </w:rPr>
      </w:pPr>
      <w:r>
        <w:rPr>
          <w:sz w:val="28"/>
          <w:szCs w:val="28"/>
        </w:rPr>
        <w:t>На Конкурс представляются к</w:t>
      </w:r>
      <w:r w:rsidR="001C7383" w:rsidRPr="00536A89">
        <w:rPr>
          <w:sz w:val="28"/>
          <w:szCs w:val="28"/>
        </w:rPr>
        <w:t xml:space="preserve">онкурсные работы, созданные в </w:t>
      </w:r>
      <w:r w:rsidR="00D77297" w:rsidRPr="00536A89">
        <w:rPr>
          <w:sz w:val="28"/>
          <w:szCs w:val="28"/>
        </w:rPr>
        <w:t xml:space="preserve">течение </w:t>
      </w:r>
      <w:r w:rsidR="00073839">
        <w:rPr>
          <w:sz w:val="28"/>
          <w:szCs w:val="28"/>
        </w:rPr>
        <w:t xml:space="preserve">года проведения Конкурса </w:t>
      </w:r>
      <w:r w:rsidR="00D77297" w:rsidRPr="00536A89">
        <w:rPr>
          <w:sz w:val="28"/>
          <w:szCs w:val="28"/>
        </w:rPr>
        <w:t>на одном из государственных языков Республики Та</w:t>
      </w:r>
      <w:r w:rsidR="00D77297" w:rsidRPr="00536A89">
        <w:rPr>
          <w:sz w:val="28"/>
          <w:szCs w:val="28"/>
        </w:rPr>
        <w:softHyphen/>
        <w:t>тарстан. В случае представлени</w:t>
      </w:r>
      <w:r w:rsidR="00073839">
        <w:rPr>
          <w:sz w:val="28"/>
          <w:szCs w:val="28"/>
        </w:rPr>
        <w:t>я работ на языках народов Российской Федерации</w:t>
      </w:r>
      <w:r w:rsidR="00D77297" w:rsidRPr="00536A89">
        <w:rPr>
          <w:sz w:val="28"/>
          <w:szCs w:val="28"/>
        </w:rPr>
        <w:t xml:space="preserve"> материалы допол</w:t>
      </w:r>
      <w:r w:rsidR="00D77297" w:rsidRPr="00536A89">
        <w:rPr>
          <w:sz w:val="28"/>
          <w:szCs w:val="28"/>
        </w:rPr>
        <w:softHyphen/>
        <w:t>няются переводом на русский язык, заверенным по</w:t>
      </w:r>
      <w:r w:rsidR="006256D9" w:rsidRPr="00536A89">
        <w:rPr>
          <w:sz w:val="28"/>
          <w:szCs w:val="28"/>
        </w:rPr>
        <w:t>дписью и печатью (при наличии) Участника</w:t>
      </w:r>
      <w:r w:rsidR="00D77297" w:rsidRPr="00536A89">
        <w:rPr>
          <w:sz w:val="28"/>
          <w:szCs w:val="28"/>
        </w:rPr>
        <w:t>.</w:t>
      </w:r>
    </w:p>
    <w:p w14:paraId="1460A107" w14:textId="02D41664" w:rsidR="00D77297" w:rsidRPr="00536A89" w:rsidRDefault="00D77297" w:rsidP="00536A89">
      <w:pPr>
        <w:pStyle w:val="2"/>
        <w:shd w:val="clear" w:color="auto" w:fill="auto"/>
        <w:spacing w:line="317" w:lineRule="exact"/>
        <w:ind w:left="709" w:right="20" w:firstLine="700"/>
        <w:rPr>
          <w:sz w:val="28"/>
          <w:szCs w:val="28"/>
        </w:rPr>
      </w:pPr>
      <w:r w:rsidRPr="00536A89">
        <w:rPr>
          <w:sz w:val="28"/>
          <w:szCs w:val="28"/>
        </w:rPr>
        <w:t>Ответственность за несоблюдение авторских прав третьих лиц несут в соо</w:t>
      </w:r>
      <w:r w:rsidR="006256D9" w:rsidRPr="00536A89">
        <w:rPr>
          <w:sz w:val="28"/>
          <w:szCs w:val="28"/>
        </w:rPr>
        <w:t>т</w:t>
      </w:r>
      <w:r w:rsidR="006256D9" w:rsidRPr="00536A89">
        <w:rPr>
          <w:sz w:val="28"/>
          <w:szCs w:val="28"/>
        </w:rPr>
        <w:softHyphen/>
        <w:t>ветствии с законодательством Заявит</w:t>
      </w:r>
      <w:r w:rsidR="00FD1CD7">
        <w:rPr>
          <w:sz w:val="28"/>
          <w:szCs w:val="28"/>
        </w:rPr>
        <w:t>ели и Участники</w:t>
      </w:r>
      <w:r w:rsidR="00073839">
        <w:rPr>
          <w:sz w:val="28"/>
          <w:szCs w:val="28"/>
        </w:rPr>
        <w:t xml:space="preserve"> Конкурса</w:t>
      </w:r>
      <w:r w:rsidR="00FD1CD7">
        <w:rPr>
          <w:sz w:val="28"/>
          <w:szCs w:val="28"/>
        </w:rPr>
        <w:t>, представившие к</w:t>
      </w:r>
      <w:r w:rsidRPr="00536A89">
        <w:rPr>
          <w:sz w:val="28"/>
          <w:szCs w:val="28"/>
        </w:rPr>
        <w:t>онкурсные работы.</w:t>
      </w:r>
    </w:p>
    <w:p w14:paraId="5A0E457C" w14:textId="7151D181" w:rsidR="00D77297" w:rsidRPr="00536A89" w:rsidRDefault="006256D9" w:rsidP="00536A89">
      <w:pPr>
        <w:pStyle w:val="2"/>
        <w:numPr>
          <w:ilvl w:val="1"/>
          <w:numId w:val="10"/>
        </w:numPr>
        <w:shd w:val="clear" w:color="auto" w:fill="auto"/>
        <w:tabs>
          <w:tab w:val="left" w:pos="1210"/>
        </w:tabs>
        <w:spacing w:line="317" w:lineRule="exact"/>
        <w:ind w:left="709" w:firstLine="700"/>
        <w:rPr>
          <w:sz w:val="28"/>
          <w:szCs w:val="28"/>
        </w:rPr>
      </w:pPr>
      <w:r w:rsidRPr="00536A89">
        <w:rPr>
          <w:sz w:val="28"/>
          <w:szCs w:val="28"/>
        </w:rPr>
        <w:t>На К</w:t>
      </w:r>
      <w:r w:rsidR="00D77297" w:rsidRPr="00536A89">
        <w:rPr>
          <w:sz w:val="28"/>
          <w:szCs w:val="28"/>
        </w:rPr>
        <w:t>онк</w:t>
      </w:r>
      <w:r w:rsidR="00010655">
        <w:rPr>
          <w:sz w:val="28"/>
          <w:szCs w:val="28"/>
        </w:rPr>
        <w:t>урс принимаются следующие виды к</w:t>
      </w:r>
      <w:r w:rsidR="00D77297" w:rsidRPr="00536A89">
        <w:rPr>
          <w:sz w:val="28"/>
          <w:szCs w:val="28"/>
        </w:rPr>
        <w:t>онкурсных работ:</w:t>
      </w:r>
    </w:p>
    <w:p w14:paraId="708C8BDF" w14:textId="2026E959" w:rsidR="00D77297" w:rsidRPr="00536A89" w:rsidRDefault="006256D9" w:rsidP="00536A89">
      <w:pPr>
        <w:pStyle w:val="2"/>
        <w:shd w:val="clear" w:color="auto" w:fill="auto"/>
        <w:spacing w:line="317" w:lineRule="exact"/>
        <w:ind w:left="709" w:right="20" w:firstLine="700"/>
        <w:rPr>
          <w:sz w:val="28"/>
          <w:szCs w:val="28"/>
        </w:rPr>
      </w:pPr>
      <w:r w:rsidRPr="00536A89">
        <w:rPr>
          <w:sz w:val="28"/>
          <w:szCs w:val="28"/>
        </w:rPr>
        <w:t>-</w:t>
      </w:r>
      <w:r w:rsidR="00D77297" w:rsidRPr="00536A89">
        <w:rPr>
          <w:sz w:val="28"/>
          <w:szCs w:val="28"/>
        </w:rPr>
        <w:t>телевизионные работы (программы, специальные репортажи, циклы телесю</w:t>
      </w:r>
      <w:r w:rsidR="00D77297" w:rsidRPr="00536A89">
        <w:rPr>
          <w:sz w:val="28"/>
          <w:szCs w:val="28"/>
        </w:rPr>
        <w:softHyphen/>
        <w:t>жетов</w:t>
      </w:r>
      <w:r w:rsidR="007C7C54" w:rsidRPr="00536A89">
        <w:rPr>
          <w:sz w:val="28"/>
          <w:szCs w:val="28"/>
        </w:rPr>
        <w:t>, видеосюжеты</w:t>
      </w:r>
      <w:r w:rsidR="00D77297" w:rsidRPr="00536A89">
        <w:rPr>
          <w:sz w:val="28"/>
          <w:szCs w:val="28"/>
        </w:rPr>
        <w:t xml:space="preserve"> и иные телевизионные работы</w:t>
      </w:r>
      <w:r w:rsidR="007C7C54" w:rsidRPr="00536A89">
        <w:rPr>
          <w:sz w:val="28"/>
          <w:szCs w:val="28"/>
        </w:rPr>
        <w:t>) продолжительностью не менее 1 минуты</w:t>
      </w:r>
      <w:r w:rsidR="00D77297" w:rsidRPr="00536A89">
        <w:rPr>
          <w:sz w:val="28"/>
          <w:szCs w:val="28"/>
        </w:rPr>
        <w:t xml:space="preserve">, </w:t>
      </w:r>
      <w:r w:rsidR="007C7C54" w:rsidRPr="00536A89">
        <w:rPr>
          <w:sz w:val="28"/>
          <w:szCs w:val="28"/>
        </w:rPr>
        <w:t>представленные в формате МР4 и</w:t>
      </w:r>
      <w:r w:rsidR="00D77297" w:rsidRPr="00536A89">
        <w:rPr>
          <w:sz w:val="28"/>
          <w:szCs w:val="28"/>
        </w:rPr>
        <w:t xml:space="preserve"> с указанием активной ссылки для скачива</w:t>
      </w:r>
      <w:r w:rsidR="00D77297" w:rsidRPr="00536A89">
        <w:rPr>
          <w:sz w:val="28"/>
          <w:szCs w:val="28"/>
        </w:rPr>
        <w:softHyphen/>
        <w:t xml:space="preserve">ния и </w:t>
      </w:r>
      <w:proofErr w:type="spellStart"/>
      <w:r w:rsidR="00D77297" w:rsidRPr="00536A89">
        <w:rPr>
          <w:sz w:val="28"/>
          <w:szCs w:val="28"/>
        </w:rPr>
        <w:t>флеш</w:t>
      </w:r>
      <w:proofErr w:type="spellEnd"/>
      <w:r w:rsidR="00D77297" w:rsidRPr="00536A89">
        <w:rPr>
          <w:sz w:val="28"/>
          <w:szCs w:val="28"/>
        </w:rPr>
        <w:t>-карте памяти;</w:t>
      </w:r>
    </w:p>
    <w:p w14:paraId="5ADEE471" w14:textId="5DC7BE4A" w:rsidR="00D77297" w:rsidRPr="00536A89" w:rsidRDefault="006256D9" w:rsidP="00536A89">
      <w:pPr>
        <w:pStyle w:val="2"/>
        <w:shd w:val="clear" w:color="auto" w:fill="auto"/>
        <w:spacing w:line="317" w:lineRule="exact"/>
        <w:ind w:left="709" w:right="20" w:firstLine="700"/>
        <w:rPr>
          <w:sz w:val="28"/>
          <w:szCs w:val="28"/>
        </w:rPr>
      </w:pPr>
      <w:r w:rsidRPr="00536A89">
        <w:rPr>
          <w:sz w:val="28"/>
          <w:szCs w:val="28"/>
        </w:rPr>
        <w:t>-</w:t>
      </w:r>
      <w:r w:rsidR="00D77297" w:rsidRPr="00536A89">
        <w:rPr>
          <w:sz w:val="28"/>
          <w:szCs w:val="28"/>
        </w:rPr>
        <w:t>публикации в печатных СМИ (серии публикаций, специальные выпуски) в га</w:t>
      </w:r>
      <w:r w:rsidR="00D77297" w:rsidRPr="00536A89">
        <w:rPr>
          <w:sz w:val="28"/>
          <w:szCs w:val="28"/>
        </w:rPr>
        <w:softHyphen/>
        <w:t>зетах (журналах, альманахах) и иных печатных СМИ, заверенные подписью руково</w:t>
      </w:r>
      <w:r w:rsidR="00D77297" w:rsidRPr="00536A89">
        <w:rPr>
          <w:sz w:val="28"/>
          <w:szCs w:val="28"/>
        </w:rPr>
        <w:softHyphen/>
        <w:t>дителя и печатью юридического лица (при наличии) либо подписью автора для фи</w:t>
      </w:r>
      <w:r w:rsidR="00D77297" w:rsidRPr="00536A89">
        <w:rPr>
          <w:sz w:val="28"/>
          <w:szCs w:val="28"/>
        </w:rPr>
        <w:softHyphen/>
        <w:t>зических лиц, содержащие не менее 500 знаков, представленные в оригинале, ксеро</w:t>
      </w:r>
      <w:r w:rsidR="00D77297" w:rsidRPr="00536A89">
        <w:rPr>
          <w:sz w:val="28"/>
          <w:szCs w:val="28"/>
        </w:rPr>
        <w:softHyphen/>
        <w:t>копии и (или) в отсканированном варианте;</w:t>
      </w:r>
    </w:p>
    <w:p w14:paraId="33EEBBC3" w14:textId="1EEA013E" w:rsidR="00D77297" w:rsidRPr="00536A89" w:rsidRDefault="006256D9" w:rsidP="00536A89">
      <w:pPr>
        <w:pStyle w:val="2"/>
        <w:shd w:val="clear" w:color="auto" w:fill="auto"/>
        <w:spacing w:line="317" w:lineRule="exact"/>
        <w:ind w:left="709" w:right="20" w:firstLine="700"/>
        <w:rPr>
          <w:sz w:val="28"/>
          <w:szCs w:val="28"/>
        </w:rPr>
      </w:pPr>
      <w:r w:rsidRPr="00536A89">
        <w:rPr>
          <w:sz w:val="28"/>
          <w:szCs w:val="28"/>
        </w:rPr>
        <w:t>-</w:t>
      </w:r>
      <w:r w:rsidR="00D77297" w:rsidRPr="00536A89">
        <w:rPr>
          <w:sz w:val="28"/>
          <w:szCs w:val="28"/>
        </w:rPr>
        <w:t>публикации</w:t>
      </w:r>
      <w:r w:rsidR="007C7C54" w:rsidRPr="00536A89">
        <w:rPr>
          <w:sz w:val="28"/>
          <w:szCs w:val="28"/>
        </w:rPr>
        <w:t>, видеосюжеты</w:t>
      </w:r>
      <w:r w:rsidR="00D77297" w:rsidRPr="00536A89">
        <w:rPr>
          <w:sz w:val="28"/>
          <w:szCs w:val="28"/>
        </w:rPr>
        <w:t xml:space="preserve"> в информационно-телекоммуникационной сети «Интернет», представленные в распечатанном виде и с указанием активной ссылки для скачивания </w:t>
      </w:r>
      <w:r w:rsidR="007C7C54" w:rsidRPr="00536A89">
        <w:rPr>
          <w:sz w:val="28"/>
          <w:szCs w:val="28"/>
        </w:rPr>
        <w:t xml:space="preserve">и </w:t>
      </w:r>
      <w:proofErr w:type="spellStart"/>
      <w:r w:rsidR="00D77297" w:rsidRPr="00536A89">
        <w:rPr>
          <w:sz w:val="28"/>
          <w:szCs w:val="28"/>
        </w:rPr>
        <w:t>флеш</w:t>
      </w:r>
      <w:proofErr w:type="spellEnd"/>
      <w:r w:rsidR="00D77297" w:rsidRPr="00536A89">
        <w:rPr>
          <w:sz w:val="28"/>
          <w:szCs w:val="28"/>
        </w:rPr>
        <w:t>-карте памяти;</w:t>
      </w:r>
    </w:p>
    <w:p w14:paraId="68A5F337" w14:textId="07AB4DAA" w:rsidR="00D77297" w:rsidRPr="00536A89" w:rsidRDefault="006256D9" w:rsidP="00536A89">
      <w:pPr>
        <w:pStyle w:val="2"/>
        <w:shd w:val="clear" w:color="auto" w:fill="auto"/>
        <w:spacing w:line="317" w:lineRule="exact"/>
        <w:ind w:left="709" w:right="20" w:firstLine="700"/>
        <w:rPr>
          <w:sz w:val="28"/>
          <w:szCs w:val="28"/>
        </w:rPr>
      </w:pPr>
      <w:r w:rsidRPr="00536A89">
        <w:rPr>
          <w:sz w:val="28"/>
          <w:szCs w:val="28"/>
        </w:rPr>
        <w:t>-</w:t>
      </w:r>
      <w:proofErr w:type="spellStart"/>
      <w:r w:rsidR="00D77297" w:rsidRPr="00536A89">
        <w:rPr>
          <w:sz w:val="28"/>
          <w:szCs w:val="28"/>
        </w:rPr>
        <w:t>радиосюжеты</w:t>
      </w:r>
      <w:proofErr w:type="spellEnd"/>
      <w:r w:rsidR="00D77297" w:rsidRPr="00536A89">
        <w:rPr>
          <w:sz w:val="28"/>
          <w:szCs w:val="28"/>
        </w:rPr>
        <w:t xml:space="preserve"> (программы, специальные репортажи, циклы </w:t>
      </w:r>
      <w:proofErr w:type="spellStart"/>
      <w:r w:rsidR="00D77297" w:rsidRPr="00536A89">
        <w:rPr>
          <w:sz w:val="28"/>
          <w:szCs w:val="28"/>
        </w:rPr>
        <w:t>радиосюжетов</w:t>
      </w:r>
      <w:proofErr w:type="spellEnd"/>
      <w:r w:rsidR="007C7C54" w:rsidRPr="00536A89">
        <w:rPr>
          <w:sz w:val="28"/>
          <w:szCs w:val="28"/>
        </w:rPr>
        <w:t>) продолжительностью не менее 1 минуты</w:t>
      </w:r>
      <w:r w:rsidR="00D77297" w:rsidRPr="00536A89">
        <w:rPr>
          <w:sz w:val="28"/>
          <w:szCs w:val="28"/>
        </w:rPr>
        <w:t xml:space="preserve">, </w:t>
      </w:r>
      <w:r w:rsidR="007C7C54" w:rsidRPr="00536A89">
        <w:rPr>
          <w:sz w:val="28"/>
          <w:szCs w:val="28"/>
        </w:rPr>
        <w:t xml:space="preserve">представленные в формате МР4 и </w:t>
      </w:r>
      <w:r w:rsidR="00D77297" w:rsidRPr="00536A89">
        <w:rPr>
          <w:sz w:val="28"/>
          <w:szCs w:val="28"/>
        </w:rPr>
        <w:t xml:space="preserve">с указанием активной ссылки для скачивания </w:t>
      </w:r>
      <w:r w:rsidR="007C7C54" w:rsidRPr="00536A89">
        <w:rPr>
          <w:sz w:val="28"/>
          <w:szCs w:val="28"/>
        </w:rPr>
        <w:t xml:space="preserve">и </w:t>
      </w:r>
      <w:proofErr w:type="spellStart"/>
      <w:r w:rsidR="00D77297" w:rsidRPr="00536A89">
        <w:rPr>
          <w:sz w:val="28"/>
          <w:szCs w:val="28"/>
        </w:rPr>
        <w:t>флеш</w:t>
      </w:r>
      <w:proofErr w:type="spellEnd"/>
      <w:r w:rsidR="00D77297" w:rsidRPr="00536A89">
        <w:rPr>
          <w:sz w:val="28"/>
          <w:szCs w:val="28"/>
        </w:rPr>
        <w:t>- карте памяти.</w:t>
      </w:r>
    </w:p>
    <w:p w14:paraId="41707AD8" w14:textId="1807E933" w:rsidR="00D77297" w:rsidRPr="00536A89" w:rsidRDefault="00D77297" w:rsidP="00536A89">
      <w:pPr>
        <w:pStyle w:val="2"/>
        <w:numPr>
          <w:ilvl w:val="1"/>
          <w:numId w:val="10"/>
        </w:numPr>
        <w:shd w:val="clear" w:color="auto" w:fill="auto"/>
        <w:tabs>
          <w:tab w:val="left" w:pos="1205"/>
        </w:tabs>
        <w:spacing w:line="317" w:lineRule="exact"/>
        <w:ind w:left="709" w:firstLine="700"/>
        <w:rPr>
          <w:sz w:val="28"/>
          <w:szCs w:val="28"/>
        </w:rPr>
      </w:pPr>
      <w:r w:rsidRPr="00536A89">
        <w:rPr>
          <w:sz w:val="28"/>
          <w:szCs w:val="28"/>
        </w:rPr>
        <w:lastRenderedPageBreak/>
        <w:t xml:space="preserve">Конкурсные работы, </w:t>
      </w:r>
      <w:r w:rsidR="00BF3643" w:rsidRPr="00536A89">
        <w:rPr>
          <w:sz w:val="28"/>
          <w:szCs w:val="28"/>
        </w:rPr>
        <w:t>представленные на К</w:t>
      </w:r>
      <w:r w:rsidRPr="00536A89">
        <w:rPr>
          <w:sz w:val="28"/>
          <w:szCs w:val="28"/>
        </w:rPr>
        <w:t>онкурс, не рецензируются.</w:t>
      </w:r>
    </w:p>
    <w:p w14:paraId="13257F99" w14:textId="6E3578DE" w:rsidR="00D77297" w:rsidRPr="00536A89" w:rsidRDefault="00DE7CB9" w:rsidP="00536A89">
      <w:pPr>
        <w:pStyle w:val="2"/>
        <w:numPr>
          <w:ilvl w:val="1"/>
          <w:numId w:val="10"/>
        </w:numPr>
        <w:shd w:val="clear" w:color="auto" w:fill="auto"/>
        <w:tabs>
          <w:tab w:val="left" w:pos="1195"/>
        </w:tabs>
        <w:spacing w:line="317" w:lineRule="exact"/>
        <w:ind w:left="709" w:firstLine="700"/>
        <w:rPr>
          <w:sz w:val="28"/>
          <w:szCs w:val="28"/>
        </w:rPr>
      </w:pPr>
      <w:r>
        <w:rPr>
          <w:sz w:val="28"/>
          <w:szCs w:val="28"/>
        </w:rPr>
        <w:t>К Заявке прилагаются</w:t>
      </w:r>
      <w:r w:rsidR="00D77297" w:rsidRPr="00536A89">
        <w:rPr>
          <w:sz w:val="28"/>
          <w:szCs w:val="28"/>
        </w:rPr>
        <w:t xml:space="preserve"> </w:t>
      </w:r>
      <w:r>
        <w:rPr>
          <w:sz w:val="28"/>
          <w:szCs w:val="28"/>
        </w:rPr>
        <w:t>следующие материалы</w:t>
      </w:r>
      <w:r w:rsidR="00D77297" w:rsidRPr="00536A89">
        <w:rPr>
          <w:sz w:val="28"/>
          <w:szCs w:val="28"/>
        </w:rPr>
        <w:t>:</w:t>
      </w:r>
    </w:p>
    <w:p w14:paraId="209CBCDE" w14:textId="18B3AA0A" w:rsidR="00D77297" w:rsidRPr="00536A89" w:rsidRDefault="009262E9" w:rsidP="00073839">
      <w:pPr>
        <w:pStyle w:val="2"/>
        <w:shd w:val="clear" w:color="auto" w:fill="auto"/>
        <w:tabs>
          <w:tab w:val="left" w:pos="999"/>
        </w:tabs>
        <w:spacing w:line="317" w:lineRule="exact"/>
        <w:ind w:left="709" w:right="20" w:firstLine="700"/>
        <w:rPr>
          <w:sz w:val="28"/>
          <w:szCs w:val="28"/>
        </w:rPr>
      </w:pPr>
      <w:r w:rsidRPr="00536A89">
        <w:rPr>
          <w:sz w:val="28"/>
          <w:szCs w:val="28"/>
        </w:rPr>
        <w:t>а) Конкурсная</w:t>
      </w:r>
      <w:r w:rsidR="00D77297" w:rsidRPr="00536A89">
        <w:rPr>
          <w:sz w:val="28"/>
          <w:szCs w:val="28"/>
        </w:rPr>
        <w:t xml:space="preserve"> работа в соответствии с пунктами 5.4 и 5.5 настоящего Положе</w:t>
      </w:r>
      <w:r w:rsidR="00D77297" w:rsidRPr="00536A89">
        <w:rPr>
          <w:sz w:val="28"/>
          <w:szCs w:val="28"/>
        </w:rPr>
        <w:softHyphen/>
        <w:t>ния;</w:t>
      </w:r>
    </w:p>
    <w:p w14:paraId="3806518A" w14:textId="456B9C94" w:rsidR="00D77297" w:rsidRPr="00536A89" w:rsidRDefault="009262E9" w:rsidP="00073839">
      <w:pPr>
        <w:pStyle w:val="2"/>
        <w:shd w:val="clear" w:color="auto" w:fill="auto"/>
        <w:tabs>
          <w:tab w:val="left" w:pos="1033"/>
        </w:tabs>
        <w:spacing w:line="317" w:lineRule="exact"/>
        <w:ind w:left="709" w:right="20" w:firstLine="700"/>
        <w:rPr>
          <w:sz w:val="28"/>
          <w:szCs w:val="28"/>
        </w:rPr>
      </w:pPr>
      <w:r w:rsidRPr="00536A89">
        <w:rPr>
          <w:sz w:val="28"/>
          <w:szCs w:val="28"/>
        </w:rPr>
        <w:t>б) анкета</w:t>
      </w:r>
      <w:r w:rsidR="00BF3643" w:rsidRPr="00536A89">
        <w:rPr>
          <w:sz w:val="28"/>
          <w:szCs w:val="28"/>
        </w:rPr>
        <w:t xml:space="preserve"> на участие в К</w:t>
      </w:r>
      <w:r w:rsidR="00D77297" w:rsidRPr="00536A89">
        <w:rPr>
          <w:sz w:val="28"/>
          <w:szCs w:val="28"/>
        </w:rPr>
        <w:t>онкурсе по фор</w:t>
      </w:r>
      <w:r w:rsidR="00136D55">
        <w:rPr>
          <w:sz w:val="28"/>
          <w:szCs w:val="28"/>
        </w:rPr>
        <w:t>ме, утвержденной организаторами</w:t>
      </w:r>
      <w:r w:rsidR="00BF3643" w:rsidRPr="00536A89">
        <w:rPr>
          <w:sz w:val="28"/>
          <w:szCs w:val="28"/>
        </w:rPr>
        <w:t xml:space="preserve"> К</w:t>
      </w:r>
      <w:r w:rsidR="00D77297" w:rsidRPr="00536A89">
        <w:rPr>
          <w:sz w:val="28"/>
          <w:szCs w:val="28"/>
        </w:rPr>
        <w:t>он</w:t>
      </w:r>
      <w:r w:rsidR="00D77297" w:rsidRPr="00536A89">
        <w:rPr>
          <w:sz w:val="28"/>
          <w:szCs w:val="28"/>
        </w:rPr>
        <w:softHyphen/>
        <w:t xml:space="preserve">курса (оригинал или отсканированный вариант в формате </w:t>
      </w:r>
      <w:r w:rsidR="00D77297" w:rsidRPr="00536A89">
        <w:rPr>
          <w:sz w:val="28"/>
          <w:szCs w:val="28"/>
          <w:lang w:val="en-US"/>
        </w:rPr>
        <w:t>PDF</w:t>
      </w:r>
      <w:r w:rsidR="00D77297" w:rsidRPr="00536A89">
        <w:rPr>
          <w:sz w:val="28"/>
          <w:szCs w:val="28"/>
        </w:rPr>
        <w:t>);</w:t>
      </w:r>
    </w:p>
    <w:p w14:paraId="0227B46E" w14:textId="60E9DCE9" w:rsidR="00D77297" w:rsidRPr="00536A89" w:rsidRDefault="009262E9" w:rsidP="00073839">
      <w:pPr>
        <w:pStyle w:val="2"/>
        <w:shd w:val="clear" w:color="auto" w:fill="auto"/>
        <w:tabs>
          <w:tab w:val="left" w:pos="983"/>
        </w:tabs>
        <w:spacing w:line="317" w:lineRule="exact"/>
        <w:ind w:left="709" w:right="40"/>
        <w:rPr>
          <w:sz w:val="28"/>
          <w:szCs w:val="28"/>
        </w:rPr>
      </w:pPr>
      <w:r w:rsidRPr="00536A89">
        <w:rPr>
          <w:sz w:val="28"/>
          <w:szCs w:val="28"/>
        </w:rPr>
        <w:t xml:space="preserve">          в) для</w:t>
      </w:r>
      <w:r w:rsidR="00D77297" w:rsidRPr="00536A89">
        <w:rPr>
          <w:sz w:val="28"/>
          <w:szCs w:val="28"/>
        </w:rPr>
        <w:t xml:space="preserve"> редакций СМИ, зарегистри</w:t>
      </w:r>
      <w:r w:rsidR="00DE7CB9">
        <w:rPr>
          <w:sz w:val="28"/>
          <w:szCs w:val="28"/>
        </w:rPr>
        <w:t xml:space="preserve">рованных в качестве юридических </w:t>
      </w:r>
      <w:r w:rsidR="00D77297" w:rsidRPr="00536A89">
        <w:rPr>
          <w:sz w:val="28"/>
          <w:szCs w:val="28"/>
        </w:rPr>
        <w:t>лиц: свидетельство о постановке на учет юриди</w:t>
      </w:r>
      <w:r w:rsidRPr="00536A89">
        <w:rPr>
          <w:sz w:val="28"/>
          <w:szCs w:val="28"/>
        </w:rPr>
        <w:t xml:space="preserve">ческого лица в налоговом органе </w:t>
      </w:r>
      <w:r w:rsidR="00D77297" w:rsidRPr="00536A89">
        <w:rPr>
          <w:sz w:val="28"/>
          <w:szCs w:val="28"/>
        </w:rPr>
        <w:t>(идентификационный номер налогоплательщика) (копия);</w:t>
      </w:r>
    </w:p>
    <w:p w14:paraId="4841A485" w14:textId="77777777" w:rsidR="00D77297" w:rsidRPr="00536A89" w:rsidRDefault="00D77297" w:rsidP="00073839">
      <w:pPr>
        <w:pStyle w:val="2"/>
        <w:shd w:val="clear" w:color="auto" w:fill="auto"/>
        <w:spacing w:line="317" w:lineRule="exact"/>
        <w:ind w:left="709" w:right="40" w:firstLine="680"/>
        <w:rPr>
          <w:sz w:val="28"/>
          <w:szCs w:val="28"/>
        </w:rPr>
      </w:pPr>
      <w:r w:rsidRPr="00536A89">
        <w:rPr>
          <w:sz w:val="28"/>
          <w:szCs w:val="28"/>
        </w:rPr>
        <w:t>свидетельство о государственной регистрации юридического лица (основной государственный регистрационный номер), для юридических лиц, зарегистрирован</w:t>
      </w:r>
      <w:r w:rsidRPr="00536A89">
        <w:rPr>
          <w:sz w:val="28"/>
          <w:szCs w:val="28"/>
        </w:rPr>
        <w:softHyphen/>
        <w:t>ных после 1 января 2017 года, - лист записи Единого государственного реестра юридических лиц (копия);</w:t>
      </w:r>
    </w:p>
    <w:p w14:paraId="195163E1" w14:textId="77777777" w:rsidR="00D77297" w:rsidRPr="00536A89" w:rsidRDefault="00D77297" w:rsidP="00073839">
      <w:pPr>
        <w:pStyle w:val="2"/>
        <w:shd w:val="clear" w:color="auto" w:fill="auto"/>
        <w:spacing w:line="317" w:lineRule="exact"/>
        <w:ind w:left="709" w:right="40" w:firstLine="680"/>
        <w:rPr>
          <w:sz w:val="28"/>
          <w:szCs w:val="28"/>
        </w:rPr>
      </w:pPr>
      <w:r w:rsidRPr="00536A89">
        <w:rPr>
          <w:sz w:val="28"/>
          <w:szCs w:val="28"/>
        </w:rPr>
        <w:t>приказ о назначении руководителя юридического лица на должность (копия); учредительные документы (копии);</w:t>
      </w:r>
    </w:p>
    <w:p w14:paraId="0E161A7B" w14:textId="77777777" w:rsidR="006F35C5" w:rsidRDefault="00D77297" w:rsidP="00073839">
      <w:pPr>
        <w:pStyle w:val="2"/>
        <w:shd w:val="clear" w:color="auto" w:fill="auto"/>
        <w:spacing w:line="0" w:lineRule="atLeast"/>
        <w:ind w:left="709" w:right="40" w:firstLine="680"/>
        <w:rPr>
          <w:sz w:val="28"/>
          <w:szCs w:val="28"/>
        </w:rPr>
      </w:pPr>
      <w:r w:rsidRPr="00536A89">
        <w:rPr>
          <w:sz w:val="28"/>
          <w:szCs w:val="28"/>
        </w:rPr>
        <w:t>выписка из Единого государственного реестра юридических лиц (выданная не ранее чем за шесть месяц</w:t>
      </w:r>
      <w:r w:rsidR="00F87492" w:rsidRPr="00536A89">
        <w:rPr>
          <w:sz w:val="28"/>
          <w:szCs w:val="28"/>
        </w:rPr>
        <w:t>ев до дня подачи документов на К</w:t>
      </w:r>
      <w:r w:rsidRPr="00536A89">
        <w:rPr>
          <w:sz w:val="28"/>
          <w:szCs w:val="28"/>
        </w:rPr>
        <w:t>онкурс);</w:t>
      </w:r>
    </w:p>
    <w:p w14:paraId="4136483A" w14:textId="0102942A" w:rsidR="007C7C54" w:rsidRPr="00536A89" w:rsidRDefault="00D77297" w:rsidP="00073839">
      <w:pPr>
        <w:pStyle w:val="2"/>
        <w:shd w:val="clear" w:color="auto" w:fill="auto"/>
        <w:spacing w:line="0" w:lineRule="atLeast"/>
        <w:ind w:left="709" w:right="40" w:firstLine="680"/>
        <w:rPr>
          <w:sz w:val="28"/>
          <w:szCs w:val="28"/>
        </w:rPr>
      </w:pPr>
      <w:r w:rsidRPr="00536A89">
        <w:rPr>
          <w:sz w:val="28"/>
          <w:szCs w:val="28"/>
        </w:rPr>
        <w:t xml:space="preserve"> свидетельство о регистрации СМИ (копия) - для СМИ;</w:t>
      </w:r>
    </w:p>
    <w:p w14:paraId="6180BE61" w14:textId="5AFABA91" w:rsidR="007C7C54" w:rsidRPr="00536A89" w:rsidRDefault="007C7C54" w:rsidP="00073839">
      <w:pPr>
        <w:spacing w:after="0" w:line="0" w:lineRule="atLeast"/>
        <w:ind w:left="709" w:firstLine="680"/>
        <w:jc w:val="both"/>
        <w:rPr>
          <w:rFonts w:ascii="Times New Roman" w:hAnsi="Times New Roman" w:cs="Times New Roman"/>
          <w:sz w:val="28"/>
          <w:szCs w:val="28"/>
        </w:rPr>
      </w:pPr>
      <w:r w:rsidRPr="00536A89">
        <w:rPr>
          <w:rFonts w:ascii="Times New Roman" w:hAnsi="Times New Roman" w:cs="Times New Roman"/>
          <w:sz w:val="28"/>
          <w:szCs w:val="28"/>
        </w:rPr>
        <w:t xml:space="preserve">г) документ, </w:t>
      </w:r>
      <w:r w:rsidR="00D77297" w:rsidRPr="00536A89">
        <w:rPr>
          <w:rFonts w:ascii="Times New Roman" w:hAnsi="Times New Roman" w:cs="Times New Roman"/>
          <w:sz w:val="28"/>
          <w:szCs w:val="28"/>
        </w:rPr>
        <w:t>удостоверяющий личность (копия);</w:t>
      </w:r>
    </w:p>
    <w:p w14:paraId="4BE089B3" w14:textId="7ECB12EC" w:rsidR="00D77297" w:rsidRPr="00536A89" w:rsidRDefault="006F35C5" w:rsidP="00073839">
      <w:pPr>
        <w:spacing w:after="0" w:line="0" w:lineRule="atLeast"/>
        <w:ind w:left="709"/>
        <w:jc w:val="both"/>
        <w:rPr>
          <w:rFonts w:ascii="Times New Roman" w:hAnsi="Times New Roman" w:cs="Times New Roman"/>
          <w:sz w:val="28"/>
          <w:szCs w:val="28"/>
        </w:rPr>
      </w:pPr>
      <w:r>
        <w:rPr>
          <w:rFonts w:ascii="Times New Roman" w:hAnsi="Times New Roman" w:cs="Times New Roman"/>
          <w:sz w:val="28"/>
          <w:szCs w:val="28"/>
        </w:rPr>
        <w:t xml:space="preserve">согласие на обработку </w:t>
      </w:r>
      <w:r w:rsidR="00D77297" w:rsidRPr="00536A89">
        <w:rPr>
          <w:rFonts w:ascii="Times New Roman" w:hAnsi="Times New Roman" w:cs="Times New Roman"/>
          <w:sz w:val="28"/>
          <w:szCs w:val="28"/>
        </w:rPr>
        <w:t>персональных данных по фор</w:t>
      </w:r>
      <w:r w:rsidR="00136D55">
        <w:rPr>
          <w:rFonts w:ascii="Times New Roman" w:hAnsi="Times New Roman" w:cs="Times New Roman"/>
          <w:sz w:val="28"/>
          <w:szCs w:val="28"/>
        </w:rPr>
        <w:t>ме, утвержденной организаторами</w:t>
      </w:r>
      <w:r w:rsidR="008D703E" w:rsidRPr="00536A89">
        <w:rPr>
          <w:rFonts w:ascii="Times New Roman" w:hAnsi="Times New Roman" w:cs="Times New Roman"/>
          <w:sz w:val="28"/>
          <w:szCs w:val="28"/>
        </w:rPr>
        <w:t xml:space="preserve"> К</w:t>
      </w:r>
      <w:r w:rsidR="00D77297" w:rsidRPr="00536A89">
        <w:rPr>
          <w:rFonts w:ascii="Times New Roman" w:hAnsi="Times New Roman" w:cs="Times New Roman"/>
          <w:sz w:val="28"/>
          <w:szCs w:val="28"/>
        </w:rPr>
        <w:t>онкурса;</w:t>
      </w:r>
    </w:p>
    <w:p w14:paraId="000F789D" w14:textId="1CC284CE" w:rsidR="00D77297" w:rsidRPr="00536A89" w:rsidRDefault="006F35C5" w:rsidP="00073839">
      <w:pPr>
        <w:pStyle w:val="2"/>
        <w:shd w:val="clear" w:color="auto" w:fill="auto"/>
        <w:tabs>
          <w:tab w:val="left" w:pos="1002"/>
        </w:tabs>
        <w:spacing w:line="0" w:lineRule="atLeast"/>
        <w:ind w:left="709" w:right="2240"/>
        <w:rPr>
          <w:sz w:val="28"/>
          <w:szCs w:val="28"/>
        </w:rPr>
      </w:pPr>
      <w:r>
        <w:rPr>
          <w:sz w:val="28"/>
          <w:szCs w:val="28"/>
        </w:rPr>
        <w:tab/>
      </w:r>
      <w:r w:rsidR="00995286">
        <w:rPr>
          <w:sz w:val="28"/>
          <w:szCs w:val="28"/>
        </w:rPr>
        <w:tab/>
      </w:r>
      <w:r w:rsidR="009262E9" w:rsidRPr="00536A89">
        <w:rPr>
          <w:sz w:val="28"/>
          <w:szCs w:val="28"/>
        </w:rPr>
        <w:t xml:space="preserve">д) </w:t>
      </w:r>
      <w:r w:rsidR="00D77297" w:rsidRPr="00536A89">
        <w:rPr>
          <w:sz w:val="28"/>
          <w:szCs w:val="28"/>
        </w:rPr>
        <w:t>для редакций СМИ без образования юридического лица: копия свидетельства о регистрации СМИ;</w:t>
      </w:r>
    </w:p>
    <w:p w14:paraId="6C92D7AE" w14:textId="77777777" w:rsidR="00D77297" w:rsidRPr="00536A89" w:rsidRDefault="00D77297" w:rsidP="00073839">
      <w:pPr>
        <w:pStyle w:val="2"/>
        <w:shd w:val="clear" w:color="auto" w:fill="auto"/>
        <w:spacing w:line="0" w:lineRule="atLeast"/>
        <w:ind w:left="709" w:right="40" w:firstLine="680"/>
        <w:rPr>
          <w:sz w:val="28"/>
          <w:szCs w:val="28"/>
        </w:rPr>
      </w:pPr>
      <w:r w:rsidRPr="00536A89">
        <w:rPr>
          <w:sz w:val="28"/>
          <w:szCs w:val="28"/>
        </w:rPr>
        <w:t>копия устава редакции СМИ или заменяющего его договора в соответствии со статьей 20 Закона Российской Федерации от 27 декабря 1991 года № 2124-1 «О сред</w:t>
      </w:r>
      <w:r w:rsidRPr="00536A89">
        <w:rPr>
          <w:sz w:val="28"/>
          <w:szCs w:val="28"/>
        </w:rPr>
        <w:softHyphen/>
        <w:t>ствах массовой информации», если редакция СМИ состоит менее чем из 10 человек;</w:t>
      </w:r>
    </w:p>
    <w:p w14:paraId="58691457" w14:textId="7460917B" w:rsidR="00D77297" w:rsidRPr="00536A89" w:rsidRDefault="009262E9" w:rsidP="00073839">
      <w:pPr>
        <w:pStyle w:val="2"/>
        <w:shd w:val="clear" w:color="auto" w:fill="auto"/>
        <w:tabs>
          <w:tab w:val="left" w:pos="1018"/>
        </w:tabs>
        <w:spacing w:line="317" w:lineRule="exact"/>
        <w:ind w:left="709" w:right="40" w:firstLine="680"/>
        <w:rPr>
          <w:sz w:val="28"/>
          <w:szCs w:val="28"/>
        </w:rPr>
      </w:pPr>
      <w:r w:rsidRPr="00536A89">
        <w:rPr>
          <w:sz w:val="28"/>
          <w:szCs w:val="28"/>
        </w:rPr>
        <w:t>е)</w:t>
      </w:r>
      <w:r w:rsidR="00536A89" w:rsidRPr="00536A89">
        <w:rPr>
          <w:sz w:val="28"/>
          <w:szCs w:val="28"/>
        </w:rPr>
        <w:t xml:space="preserve"> </w:t>
      </w:r>
      <w:r w:rsidR="00D77297" w:rsidRPr="00536A89">
        <w:rPr>
          <w:sz w:val="28"/>
          <w:szCs w:val="28"/>
        </w:rPr>
        <w:t>для журналистских коллективов, редакций СМИ - соглашение о распреде</w:t>
      </w:r>
      <w:r w:rsidR="00D77297" w:rsidRPr="00536A89">
        <w:rPr>
          <w:sz w:val="28"/>
          <w:szCs w:val="28"/>
        </w:rPr>
        <w:softHyphen/>
        <w:t xml:space="preserve">лении денежных средств </w:t>
      </w:r>
      <w:r w:rsidR="009E1B7C" w:rsidRPr="00536A89">
        <w:rPr>
          <w:sz w:val="28"/>
          <w:szCs w:val="28"/>
        </w:rPr>
        <w:t>в случае присуждения К</w:t>
      </w:r>
      <w:r w:rsidRPr="00536A89">
        <w:rPr>
          <w:sz w:val="28"/>
          <w:szCs w:val="28"/>
        </w:rPr>
        <w:t>он</w:t>
      </w:r>
      <w:r w:rsidRPr="00536A89">
        <w:rPr>
          <w:sz w:val="28"/>
          <w:szCs w:val="28"/>
        </w:rPr>
        <w:softHyphen/>
        <w:t>курсной работе денежной премии</w:t>
      </w:r>
      <w:r w:rsidR="001F5A93">
        <w:rPr>
          <w:sz w:val="28"/>
          <w:szCs w:val="28"/>
        </w:rPr>
        <w:t xml:space="preserve"> (помимо </w:t>
      </w:r>
      <w:proofErr w:type="spellStart"/>
      <w:r w:rsidR="001F5A93">
        <w:rPr>
          <w:sz w:val="28"/>
          <w:szCs w:val="28"/>
        </w:rPr>
        <w:t>блогеров</w:t>
      </w:r>
      <w:proofErr w:type="spellEnd"/>
      <w:r w:rsidR="001F5A93">
        <w:rPr>
          <w:sz w:val="28"/>
          <w:szCs w:val="28"/>
        </w:rPr>
        <w:t>)</w:t>
      </w:r>
      <w:r w:rsidRPr="00536A89">
        <w:rPr>
          <w:sz w:val="28"/>
          <w:szCs w:val="28"/>
        </w:rPr>
        <w:t>.</w:t>
      </w:r>
    </w:p>
    <w:p w14:paraId="523E24E5" w14:textId="77777777" w:rsidR="00D77297" w:rsidRPr="00536A89" w:rsidRDefault="00D77297" w:rsidP="00073839">
      <w:pPr>
        <w:pStyle w:val="2"/>
        <w:shd w:val="clear" w:color="auto" w:fill="auto"/>
        <w:spacing w:line="317" w:lineRule="exact"/>
        <w:ind w:left="709" w:right="40" w:firstLine="680"/>
        <w:rPr>
          <w:sz w:val="28"/>
          <w:szCs w:val="28"/>
        </w:rPr>
      </w:pPr>
      <w:r w:rsidRPr="00536A89">
        <w:rPr>
          <w:sz w:val="28"/>
          <w:szCs w:val="28"/>
        </w:rPr>
        <w:t>Документы, указанные в подпунктах «б» - «е» настоящего пункта, представ</w:t>
      </w:r>
      <w:r w:rsidRPr="00536A89">
        <w:rPr>
          <w:sz w:val="28"/>
          <w:szCs w:val="28"/>
        </w:rPr>
        <w:softHyphen/>
        <w:t>ляются в бумажном виде (заверяются подписью руководителя и печатью органи</w:t>
      </w:r>
      <w:r w:rsidRPr="00536A89">
        <w:rPr>
          <w:sz w:val="28"/>
          <w:szCs w:val="28"/>
        </w:rPr>
        <w:softHyphen/>
        <w:t xml:space="preserve">зации (при наличии)) либо в электронном виде в отсканированном варианте в формате </w:t>
      </w:r>
      <w:r w:rsidRPr="00536A89">
        <w:rPr>
          <w:sz w:val="28"/>
          <w:szCs w:val="28"/>
          <w:lang w:val="en-US"/>
        </w:rPr>
        <w:t>PDF</w:t>
      </w:r>
      <w:r w:rsidRPr="00536A89">
        <w:rPr>
          <w:sz w:val="28"/>
          <w:szCs w:val="28"/>
        </w:rPr>
        <w:t>.</w:t>
      </w:r>
    </w:p>
    <w:p w14:paraId="351A567C" w14:textId="49BD3CD4" w:rsidR="00D77297" w:rsidRPr="00536A89" w:rsidRDefault="00D77297" w:rsidP="001011E7">
      <w:pPr>
        <w:pStyle w:val="2"/>
        <w:numPr>
          <w:ilvl w:val="1"/>
          <w:numId w:val="10"/>
        </w:numPr>
        <w:shd w:val="clear" w:color="auto" w:fill="auto"/>
        <w:tabs>
          <w:tab w:val="left" w:pos="1201"/>
        </w:tabs>
        <w:spacing w:line="317" w:lineRule="exact"/>
        <w:ind w:left="709" w:right="40" w:firstLine="680"/>
        <w:rPr>
          <w:sz w:val="28"/>
          <w:szCs w:val="28"/>
        </w:rPr>
      </w:pPr>
      <w:r w:rsidRPr="00536A89">
        <w:rPr>
          <w:sz w:val="28"/>
          <w:szCs w:val="28"/>
        </w:rPr>
        <w:t>За</w:t>
      </w:r>
      <w:r w:rsidR="00136D55">
        <w:rPr>
          <w:sz w:val="28"/>
          <w:szCs w:val="28"/>
        </w:rPr>
        <w:t>явки принимаются организаторами</w:t>
      </w:r>
      <w:r w:rsidR="009E1B7C" w:rsidRPr="00536A89">
        <w:rPr>
          <w:sz w:val="28"/>
          <w:szCs w:val="28"/>
        </w:rPr>
        <w:t xml:space="preserve"> К</w:t>
      </w:r>
      <w:r w:rsidRPr="00536A89">
        <w:rPr>
          <w:sz w:val="28"/>
          <w:szCs w:val="28"/>
        </w:rPr>
        <w:t xml:space="preserve">онкурса по адресу: </w:t>
      </w:r>
      <w:r w:rsidR="00AB707F">
        <w:rPr>
          <w:sz w:val="28"/>
          <w:szCs w:val="28"/>
        </w:rPr>
        <w:t>420015</w:t>
      </w:r>
      <w:r w:rsidR="00BF3643" w:rsidRPr="00536A89">
        <w:rPr>
          <w:sz w:val="28"/>
          <w:szCs w:val="28"/>
        </w:rPr>
        <w:t xml:space="preserve">, </w:t>
      </w:r>
      <w:proofErr w:type="spellStart"/>
      <w:r w:rsidR="00BF3643" w:rsidRPr="00536A89">
        <w:rPr>
          <w:sz w:val="28"/>
          <w:szCs w:val="28"/>
        </w:rPr>
        <w:t>г.Казань</w:t>
      </w:r>
      <w:proofErr w:type="spellEnd"/>
      <w:r w:rsidR="00BF3643" w:rsidRPr="00536A89">
        <w:rPr>
          <w:sz w:val="28"/>
          <w:szCs w:val="28"/>
        </w:rPr>
        <w:t xml:space="preserve">, </w:t>
      </w:r>
      <w:proofErr w:type="spellStart"/>
      <w:r w:rsidR="00BF3643" w:rsidRPr="00536A89">
        <w:rPr>
          <w:sz w:val="28"/>
          <w:szCs w:val="28"/>
        </w:rPr>
        <w:t>ул.Пушкина</w:t>
      </w:r>
      <w:proofErr w:type="spellEnd"/>
      <w:r w:rsidR="00BF3643" w:rsidRPr="00536A89">
        <w:rPr>
          <w:sz w:val="28"/>
          <w:szCs w:val="28"/>
        </w:rPr>
        <w:t>, д. 66/33</w:t>
      </w:r>
      <w:r w:rsidRPr="00536A89">
        <w:rPr>
          <w:sz w:val="28"/>
          <w:szCs w:val="28"/>
        </w:rPr>
        <w:t xml:space="preserve"> нарочно или почтой с пометкой «На Рес</w:t>
      </w:r>
      <w:r w:rsidRPr="00536A89">
        <w:rPr>
          <w:sz w:val="28"/>
          <w:szCs w:val="28"/>
        </w:rPr>
        <w:softHyphen/>
        <w:t xml:space="preserve">публиканский </w:t>
      </w:r>
      <w:r w:rsidR="00BF3643" w:rsidRPr="00536A89">
        <w:rPr>
          <w:sz w:val="28"/>
          <w:szCs w:val="28"/>
        </w:rPr>
        <w:t xml:space="preserve">журналистский </w:t>
      </w:r>
      <w:r w:rsidR="003747B9">
        <w:rPr>
          <w:sz w:val="28"/>
          <w:szCs w:val="28"/>
        </w:rPr>
        <w:t>К</w:t>
      </w:r>
      <w:r w:rsidRPr="00536A89">
        <w:rPr>
          <w:sz w:val="28"/>
          <w:szCs w:val="28"/>
        </w:rPr>
        <w:t>онкурс</w:t>
      </w:r>
      <w:r w:rsidR="00BF3643" w:rsidRPr="00536A89">
        <w:rPr>
          <w:sz w:val="28"/>
          <w:szCs w:val="28"/>
        </w:rPr>
        <w:t xml:space="preserve"> «Культурное перо» («</w:t>
      </w:r>
      <w:r w:rsidR="00BF3643" w:rsidRPr="00536A89">
        <w:rPr>
          <w:sz w:val="28"/>
          <w:szCs w:val="28"/>
          <w:lang w:val="tt-RU"/>
        </w:rPr>
        <w:t>Мәдәният каләме</w:t>
      </w:r>
      <w:r w:rsidRPr="00536A89">
        <w:rPr>
          <w:sz w:val="28"/>
          <w:szCs w:val="28"/>
        </w:rPr>
        <w:t>»</w:t>
      </w:r>
      <w:r w:rsidR="00BF3643" w:rsidRPr="00536A89">
        <w:rPr>
          <w:sz w:val="28"/>
          <w:szCs w:val="28"/>
        </w:rPr>
        <w:t>)</w:t>
      </w:r>
      <w:r w:rsidRPr="00536A89">
        <w:rPr>
          <w:sz w:val="28"/>
          <w:szCs w:val="28"/>
        </w:rPr>
        <w:t>. Телефо</w:t>
      </w:r>
      <w:r w:rsidR="00BF3643" w:rsidRPr="00536A89">
        <w:rPr>
          <w:sz w:val="28"/>
          <w:szCs w:val="28"/>
        </w:rPr>
        <w:t>ны для справок: 8(843)264-73-98, 264-74-38</w:t>
      </w:r>
      <w:r w:rsidRPr="00536A89">
        <w:rPr>
          <w:sz w:val="28"/>
          <w:szCs w:val="28"/>
        </w:rPr>
        <w:t>.</w:t>
      </w:r>
    </w:p>
    <w:p w14:paraId="4E749F19" w14:textId="00DE5565" w:rsidR="00D77297" w:rsidRPr="00536A89" w:rsidRDefault="00D77297" w:rsidP="00536A89">
      <w:pPr>
        <w:pStyle w:val="2"/>
        <w:numPr>
          <w:ilvl w:val="1"/>
          <w:numId w:val="10"/>
        </w:numPr>
        <w:shd w:val="clear" w:color="auto" w:fill="auto"/>
        <w:tabs>
          <w:tab w:val="left" w:pos="1201"/>
        </w:tabs>
        <w:spacing w:line="317" w:lineRule="exact"/>
        <w:ind w:left="709" w:right="40" w:firstLine="680"/>
        <w:rPr>
          <w:sz w:val="28"/>
          <w:szCs w:val="28"/>
        </w:rPr>
      </w:pPr>
      <w:r w:rsidRPr="00536A89">
        <w:rPr>
          <w:sz w:val="28"/>
          <w:szCs w:val="28"/>
        </w:rPr>
        <w:t>Заявк</w:t>
      </w:r>
      <w:r w:rsidR="00136D55">
        <w:rPr>
          <w:sz w:val="28"/>
          <w:szCs w:val="28"/>
        </w:rPr>
        <w:t>и регистрируются организаторами</w:t>
      </w:r>
      <w:r w:rsidR="00BF3643" w:rsidRPr="00536A89">
        <w:rPr>
          <w:sz w:val="28"/>
          <w:szCs w:val="28"/>
        </w:rPr>
        <w:t xml:space="preserve"> К</w:t>
      </w:r>
      <w:r w:rsidRPr="00536A89">
        <w:rPr>
          <w:sz w:val="28"/>
          <w:szCs w:val="28"/>
        </w:rPr>
        <w:t>онкурса в течение одного рабоче</w:t>
      </w:r>
      <w:r w:rsidR="00A71647">
        <w:rPr>
          <w:sz w:val="28"/>
          <w:szCs w:val="28"/>
        </w:rPr>
        <w:softHyphen/>
        <w:t>го дня со дня их получения от З</w:t>
      </w:r>
      <w:r w:rsidRPr="00536A89">
        <w:rPr>
          <w:sz w:val="28"/>
          <w:szCs w:val="28"/>
        </w:rPr>
        <w:t>аявителя.</w:t>
      </w:r>
    </w:p>
    <w:p w14:paraId="6B0869EE" w14:textId="078F7761" w:rsidR="00D77297" w:rsidRPr="00536A89" w:rsidRDefault="00D77297" w:rsidP="00536A89">
      <w:pPr>
        <w:pStyle w:val="2"/>
        <w:numPr>
          <w:ilvl w:val="1"/>
          <w:numId w:val="10"/>
        </w:numPr>
        <w:shd w:val="clear" w:color="auto" w:fill="auto"/>
        <w:tabs>
          <w:tab w:val="left" w:pos="1350"/>
        </w:tabs>
        <w:spacing w:line="317" w:lineRule="exact"/>
        <w:ind w:left="709" w:right="40" w:firstLine="680"/>
        <w:rPr>
          <w:sz w:val="28"/>
          <w:szCs w:val="28"/>
        </w:rPr>
      </w:pPr>
      <w:r w:rsidRPr="00536A89">
        <w:rPr>
          <w:sz w:val="28"/>
          <w:szCs w:val="28"/>
        </w:rPr>
        <w:t>Конкурсные работы хранятся в течение трех</w:t>
      </w:r>
      <w:r w:rsidR="009E1B7C" w:rsidRPr="00536A89">
        <w:rPr>
          <w:sz w:val="28"/>
          <w:szCs w:val="28"/>
        </w:rPr>
        <w:t xml:space="preserve"> лет со дня подведения ито</w:t>
      </w:r>
      <w:r w:rsidR="009E1B7C" w:rsidRPr="00536A89">
        <w:rPr>
          <w:sz w:val="28"/>
          <w:szCs w:val="28"/>
        </w:rPr>
        <w:softHyphen/>
        <w:t>гов К</w:t>
      </w:r>
      <w:r w:rsidRPr="00536A89">
        <w:rPr>
          <w:sz w:val="28"/>
          <w:szCs w:val="28"/>
        </w:rPr>
        <w:t>онкурса.</w:t>
      </w:r>
    </w:p>
    <w:p w14:paraId="3CD4C639" w14:textId="44D81231" w:rsidR="00D77297" w:rsidRPr="00536A89" w:rsidRDefault="00D77297" w:rsidP="00536A89">
      <w:pPr>
        <w:pStyle w:val="2"/>
        <w:numPr>
          <w:ilvl w:val="1"/>
          <w:numId w:val="10"/>
        </w:numPr>
        <w:shd w:val="clear" w:color="auto" w:fill="auto"/>
        <w:tabs>
          <w:tab w:val="left" w:pos="1345"/>
        </w:tabs>
        <w:spacing w:after="294" w:line="317" w:lineRule="exact"/>
        <w:ind w:left="709" w:right="40" w:firstLine="680"/>
        <w:rPr>
          <w:sz w:val="28"/>
          <w:szCs w:val="28"/>
        </w:rPr>
      </w:pPr>
      <w:r w:rsidRPr="00536A89">
        <w:rPr>
          <w:sz w:val="28"/>
          <w:szCs w:val="28"/>
        </w:rPr>
        <w:t>Р</w:t>
      </w:r>
      <w:r w:rsidR="00BF3643" w:rsidRPr="00536A89">
        <w:rPr>
          <w:sz w:val="28"/>
          <w:szCs w:val="28"/>
        </w:rPr>
        <w:t>асходы, связанные с участием в К</w:t>
      </w:r>
      <w:r w:rsidRPr="00536A89">
        <w:rPr>
          <w:sz w:val="28"/>
          <w:szCs w:val="28"/>
        </w:rPr>
        <w:t>онкурсе</w:t>
      </w:r>
      <w:r w:rsidR="00A71647">
        <w:rPr>
          <w:sz w:val="28"/>
          <w:szCs w:val="28"/>
        </w:rPr>
        <w:t xml:space="preserve">, включая </w:t>
      </w:r>
      <w:r w:rsidRPr="00536A89">
        <w:rPr>
          <w:sz w:val="28"/>
          <w:szCs w:val="28"/>
        </w:rPr>
        <w:t>почт</w:t>
      </w:r>
      <w:r w:rsidR="00A71647">
        <w:rPr>
          <w:sz w:val="28"/>
          <w:szCs w:val="28"/>
        </w:rPr>
        <w:t>овые, командировочные, оплачиваются Заявителями и У</w:t>
      </w:r>
      <w:r w:rsidRPr="00536A89">
        <w:rPr>
          <w:sz w:val="28"/>
          <w:szCs w:val="28"/>
        </w:rPr>
        <w:t xml:space="preserve">частниками </w:t>
      </w:r>
      <w:r w:rsidR="00A71647">
        <w:rPr>
          <w:sz w:val="28"/>
          <w:szCs w:val="28"/>
        </w:rPr>
        <w:t xml:space="preserve">Конкурса </w:t>
      </w:r>
      <w:r w:rsidRPr="00536A89">
        <w:rPr>
          <w:sz w:val="28"/>
          <w:szCs w:val="28"/>
        </w:rPr>
        <w:t>самостоятельно.</w:t>
      </w:r>
    </w:p>
    <w:p w14:paraId="69DD58A9" w14:textId="77777777" w:rsidR="00345141" w:rsidRDefault="00345141" w:rsidP="00536A89">
      <w:pPr>
        <w:pStyle w:val="2"/>
        <w:shd w:val="clear" w:color="auto" w:fill="auto"/>
        <w:spacing w:after="252" w:line="250" w:lineRule="exact"/>
        <w:ind w:left="709"/>
        <w:jc w:val="center"/>
        <w:rPr>
          <w:sz w:val="28"/>
          <w:szCs w:val="28"/>
        </w:rPr>
      </w:pPr>
    </w:p>
    <w:p w14:paraId="49C54ECD" w14:textId="0F10B94B" w:rsidR="00D77297" w:rsidRPr="00536A89" w:rsidRDefault="00536A89" w:rsidP="00536A89">
      <w:pPr>
        <w:pStyle w:val="2"/>
        <w:shd w:val="clear" w:color="auto" w:fill="auto"/>
        <w:spacing w:after="252" w:line="250" w:lineRule="exact"/>
        <w:ind w:left="709"/>
        <w:jc w:val="center"/>
        <w:rPr>
          <w:sz w:val="28"/>
          <w:szCs w:val="28"/>
        </w:rPr>
      </w:pPr>
      <w:r w:rsidRPr="00536A89">
        <w:rPr>
          <w:sz w:val="28"/>
          <w:szCs w:val="28"/>
        </w:rPr>
        <w:t>6</w:t>
      </w:r>
      <w:r w:rsidR="00010655">
        <w:rPr>
          <w:sz w:val="28"/>
          <w:szCs w:val="28"/>
        </w:rPr>
        <w:t>. Критерии допуска к</w:t>
      </w:r>
      <w:r w:rsidR="00BF3643" w:rsidRPr="00536A89">
        <w:rPr>
          <w:sz w:val="28"/>
          <w:szCs w:val="28"/>
        </w:rPr>
        <w:t>онкурсных работ к участию в К</w:t>
      </w:r>
      <w:r w:rsidR="00D77297" w:rsidRPr="00536A89">
        <w:rPr>
          <w:sz w:val="28"/>
          <w:szCs w:val="28"/>
        </w:rPr>
        <w:t>онкурсе</w:t>
      </w:r>
    </w:p>
    <w:p w14:paraId="38670A43" w14:textId="06F3CCAD" w:rsidR="00D77297" w:rsidRPr="00536A89" w:rsidRDefault="00BF3643" w:rsidP="00536A89">
      <w:pPr>
        <w:pStyle w:val="2"/>
        <w:shd w:val="clear" w:color="auto" w:fill="auto"/>
        <w:spacing w:line="312" w:lineRule="exact"/>
        <w:ind w:left="709" w:right="40" w:firstLine="680"/>
        <w:rPr>
          <w:sz w:val="28"/>
          <w:szCs w:val="28"/>
        </w:rPr>
      </w:pPr>
      <w:r w:rsidRPr="00536A89">
        <w:rPr>
          <w:sz w:val="28"/>
          <w:szCs w:val="28"/>
        </w:rPr>
        <w:t>6.1. Организатор</w:t>
      </w:r>
      <w:r w:rsidR="00136D55">
        <w:rPr>
          <w:sz w:val="28"/>
          <w:szCs w:val="28"/>
        </w:rPr>
        <w:t>ы</w:t>
      </w:r>
      <w:r w:rsidRPr="00536A89">
        <w:rPr>
          <w:sz w:val="28"/>
          <w:szCs w:val="28"/>
        </w:rPr>
        <w:t xml:space="preserve"> К</w:t>
      </w:r>
      <w:r w:rsidR="00D77297" w:rsidRPr="00536A89">
        <w:rPr>
          <w:sz w:val="28"/>
          <w:szCs w:val="28"/>
        </w:rPr>
        <w:t xml:space="preserve">онкурса в течение трех рабочих дней со дня регистрации </w:t>
      </w:r>
      <w:r w:rsidR="00A71647">
        <w:rPr>
          <w:sz w:val="28"/>
          <w:szCs w:val="28"/>
        </w:rPr>
        <w:t>З</w:t>
      </w:r>
      <w:r w:rsidR="000C4892">
        <w:rPr>
          <w:sz w:val="28"/>
          <w:szCs w:val="28"/>
        </w:rPr>
        <w:t>а</w:t>
      </w:r>
      <w:r w:rsidR="000C4892">
        <w:rPr>
          <w:sz w:val="28"/>
          <w:szCs w:val="28"/>
        </w:rPr>
        <w:softHyphen/>
        <w:t>явки принимаю</w:t>
      </w:r>
      <w:r w:rsidR="00D77297" w:rsidRPr="00536A89">
        <w:rPr>
          <w:sz w:val="28"/>
          <w:szCs w:val="28"/>
        </w:rPr>
        <w:t>т решение о допуске или отказе в д</w:t>
      </w:r>
      <w:r w:rsidRPr="00536A89">
        <w:rPr>
          <w:sz w:val="28"/>
          <w:szCs w:val="28"/>
        </w:rPr>
        <w:t xml:space="preserve">опуске к участию в </w:t>
      </w:r>
      <w:r w:rsidR="00010655">
        <w:rPr>
          <w:sz w:val="28"/>
          <w:szCs w:val="28"/>
        </w:rPr>
        <w:t>Конкурсе по результатам оценки к</w:t>
      </w:r>
      <w:r w:rsidR="00D77297" w:rsidRPr="00536A89">
        <w:rPr>
          <w:sz w:val="28"/>
          <w:szCs w:val="28"/>
        </w:rPr>
        <w:t>онкурсных работ на соответствие требованиям, утвержденным</w:t>
      </w:r>
      <w:r w:rsidRPr="00536A89">
        <w:rPr>
          <w:sz w:val="28"/>
          <w:szCs w:val="28"/>
        </w:rPr>
        <w:t xml:space="preserve"> </w:t>
      </w:r>
      <w:r w:rsidR="00D77297" w:rsidRPr="00536A89">
        <w:rPr>
          <w:sz w:val="28"/>
          <w:szCs w:val="28"/>
        </w:rPr>
        <w:t>настоящим Положением.</w:t>
      </w:r>
    </w:p>
    <w:p w14:paraId="64018E32" w14:textId="5CBA38DF" w:rsidR="00D77297" w:rsidRPr="00536A89" w:rsidRDefault="009262E9" w:rsidP="00536A89">
      <w:pPr>
        <w:pStyle w:val="2"/>
        <w:shd w:val="clear" w:color="auto" w:fill="auto"/>
        <w:spacing w:line="317" w:lineRule="exact"/>
        <w:ind w:left="709" w:right="20" w:firstLine="680"/>
        <w:rPr>
          <w:sz w:val="28"/>
          <w:szCs w:val="28"/>
        </w:rPr>
      </w:pPr>
      <w:r w:rsidRPr="00536A89">
        <w:rPr>
          <w:sz w:val="28"/>
          <w:szCs w:val="28"/>
        </w:rPr>
        <w:t xml:space="preserve">6.2. </w:t>
      </w:r>
      <w:r w:rsidR="00BF3643" w:rsidRPr="00536A89">
        <w:rPr>
          <w:sz w:val="28"/>
          <w:szCs w:val="28"/>
        </w:rPr>
        <w:t>Организатор</w:t>
      </w:r>
      <w:r w:rsidR="00136D55">
        <w:rPr>
          <w:sz w:val="28"/>
          <w:szCs w:val="28"/>
        </w:rPr>
        <w:t>ы</w:t>
      </w:r>
      <w:r w:rsidR="00BF3643" w:rsidRPr="00536A89">
        <w:rPr>
          <w:sz w:val="28"/>
          <w:szCs w:val="28"/>
        </w:rPr>
        <w:t xml:space="preserve"> К</w:t>
      </w:r>
      <w:r w:rsidR="000C4892">
        <w:rPr>
          <w:sz w:val="28"/>
          <w:szCs w:val="28"/>
        </w:rPr>
        <w:t>онкурса принимаю</w:t>
      </w:r>
      <w:r w:rsidR="00D77297" w:rsidRPr="00536A89">
        <w:rPr>
          <w:sz w:val="28"/>
          <w:szCs w:val="28"/>
        </w:rPr>
        <w:t xml:space="preserve">т решение об отказе в </w:t>
      </w:r>
      <w:r w:rsidR="00A71647">
        <w:rPr>
          <w:sz w:val="28"/>
          <w:szCs w:val="28"/>
        </w:rPr>
        <w:t>допуске к участию З</w:t>
      </w:r>
      <w:r w:rsidR="00BF3643" w:rsidRPr="00536A89">
        <w:rPr>
          <w:sz w:val="28"/>
          <w:szCs w:val="28"/>
        </w:rPr>
        <w:t>а</w:t>
      </w:r>
      <w:r w:rsidR="00BF3643" w:rsidRPr="00536A89">
        <w:rPr>
          <w:sz w:val="28"/>
          <w:szCs w:val="28"/>
        </w:rPr>
        <w:softHyphen/>
        <w:t>явителя в К</w:t>
      </w:r>
      <w:r w:rsidR="00D77297" w:rsidRPr="00536A89">
        <w:rPr>
          <w:sz w:val="28"/>
          <w:szCs w:val="28"/>
        </w:rPr>
        <w:t>онкурсе в случаях, если:</w:t>
      </w:r>
    </w:p>
    <w:p w14:paraId="2AB8F68C" w14:textId="1017BD9C" w:rsidR="00D77297" w:rsidRPr="00536A89" w:rsidRDefault="00BF3643" w:rsidP="00536A89">
      <w:pPr>
        <w:pStyle w:val="2"/>
        <w:shd w:val="clear" w:color="auto" w:fill="auto"/>
        <w:spacing w:line="317" w:lineRule="exact"/>
        <w:ind w:left="709" w:firstLine="680"/>
        <w:rPr>
          <w:sz w:val="28"/>
          <w:szCs w:val="28"/>
        </w:rPr>
      </w:pPr>
      <w:r w:rsidRPr="00536A89">
        <w:rPr>
          <w:sz w:val="28"/>
          <w:szCs w:val="28"/>
        </w:rPr>
        <w:t>З</w:t>
      </w:r>
      <w:r w:rsidR="00D77297" w:rsidRPr="00536A89">
        <w:rPr>
          <w:sz w:val="28"/>
          <w:szCs w:val="28"/>
        </w:rPr>
        <w:t>аявка не соответствует требованиям настоящего Положения;</w:t>
      </w:r>
    </w:p>
    <w:p w14:paraId="14D71F4C" w14:textId="7FD63B04" w:rsidR="00D77297" w:rsidRPr="00536A89" w:rsidRDefault="00BF3643" w:rsidP="00536A89">
      <w:pPr>
        <w:pStyle w:val="2"/>
        <w:shd w:val="clear" w:color="auto" w:fill="auto"/>
        <w:spacing w:line="317" w:lineRule="exact"/>
        <w:ind w:left="709" w:firstLine="680"/>
        <w:rPr>
          <w:sz w:val="28"/>
          <w:szCs w:val="28"/>
        </w:rPr>
      </w:pPr>
      <w:r w:rsidRPr="00536A89">
        <w:rPr>
          <w:sz w:val="28"/>
          <w:szCs w:val="28"/>
        </w:rPr>
        <w:t>З</w:t>
      </w:r>
      <w:r w:rsidR="00D77297" w:rsidRPr="00536A89">
        <w:rPr>
          <w:sz w:val="28"/>
          <w:szCs w:val="28"/>
        </w:rPr>
        <w:t>аявка содержит недостоверные сведения;</w:t>
      </w:r>
    </w:p>
    <w:p w14:paraId="1BD85032" w14:textId="7E9EC8A8" w:rsidR="00D77297" w:rsidRPr="00536A89" w:rsidRDefault="00BF3643" w:rsidP="00536A89">
      <w:pPr>
        <w:pStyle w:val="2"/>
        <w:shd w:val="clear" w:color="auto" w:fill="auto"/>
        <w:spacing w:line="317" w:lineRule="exact"/>
        <w:ind w:left="709" w:right="20" w:firstLine="680"/>
        <w:rPr>
          <w:sz w:val="28"/>
          <w:szCs w:val="28"/>
        </w:rPr>
      </w:pPr>
      <w:r w:rsidRPr="00536A89">
        <w:rPr>
          <w:sz w:val="28"/>
          <w:szCs w:val="28"/>
        </w:rPr>
        <w:t>З</w:t>
      </w:r>
      <w:r w:rsidR="00D77297" w:rsidRPr="00536A89">
        <w:rPr>
          <w:sz w:val="28"/>
          <w:szCs w:val="28"/>
        </w:rPr>
        <w:t>аявитель не соответствует требованиям, указанным в пункте 3.1 настоящего Положения.</w:t>
      </w:r>
    </w:p>
    <w:p w14:paraId="548960BC" w14:textId="5C8E917E" w:rsidR="00D77297" w:rsidRPr="00536A89" w:rsidRDefault="009262E9" w:rsidP="00FB5BFE">
      <w:pPr>
        <w:pStyle w:val="2"/>
        <w:shd w:val="clear" w:color="auto" w:fill="auto"/>
        <w:tabs>
          <w:tab w:val="left" w:pos="1196"/>
        </w:tabs>
        <w:spacing w:line="317" w:lineRule="exact"/>
        <w:ind w:left="709" w:right="20" w:firstLine="709"/>
        <w:rPr>
          <w:sz w:val="28"/>
          <w:szCs w:val="28"/>
        </w:rPr>
      </w:pPr>
      <w:r w:rsidRPr="00536A89">
        <w:rPr>
          <w:sz w:val="28"/>
          <w:szCs w:val="28"/>
        </w:rPr>
        <w:t xml:space="preserve">6.3. </w:t>
      </w:r>
      <w:r w:rsidR="00D77297" w:rsidRPr="00536A89">
        <w:rPr>
          <w:sz w:val="28"/>
          <w:szCs w:val="28"/>
        </w:rPr>
        <w:t>Заявители уведомляются о допуске и о</w:t>
      </w:r>
      <w:r w:rsidR="00BF3643" w:rsidRPr="00536A89">
        <w:rPr>
          <w:sz w:val="28"/>
          <w:szCs w:val="28"/>
        </w:rPr>
        <w:t>б отказе в допуске к участию в К</w:t>
      </w:r>
      <w:r w:rsidR="00D77297" w:rsidRPr="00536A89">
        <w:rPr>
          <w:sz w:val="28"/>
          <w:szCs w:val="28"/>
        </w:rPr>
        <w:t>он</w:t>
      </w:r>
      <w:r w:rsidR="00D77297" w:rsidRPr="00536A89">
        <w:rPr>
          <w:sz w:val="28"/>
          <w:szCs w:val="28"/>
        </w:rPr>
        <w:softHyphen/>
        <w:t>курсе заказным письмом с уведомлением о вру</w:t>
      </w:r>
      <w:r w:rsidR="00136D55">
        <w:rPr>
          <w:sz w:val="28"/>
          <w:szCs w:val="28"/>
        </w:rPr>
        <w:t>чении, подписанным руководителями</w:t>
      </w:r>
      <w:r w:rsidR="00D77297" w:rsidRPr="00536A89">
        <w:rPr>
          <w:sz w:val="28"/>
          <w:szCs w:val="28"/>
        </w:rPr>
        <w:t xml:space="preserve"> (заместите</w:t>
      </w:r>
      <w:r w:rsidR="00136D55">
        <w:rPr>
          <w:sz w:val="28"/>
          <w:szCs w:val="28"/>
        </w:rPr>
        <w:t>лями</w:t>
      </w:r>
      <w:r w:rsidR="00AB707F">
        <w:rPr>
          <w:sz w:val="28"/>
          <w:szCs w:val="28"/>
        </w:rPr>
        <w:t xml:space="preserve"> руководителя) организаторами</w:t>
      </w:r>
      <w:r w:rsidR="00BF3643" w:rsidRPr="00536A89">
        <w:rPr>
          <w:sz w:val="28"/>
          <w:szCs w:val="28"/>
        </w:rPr>
        <w:t xml:space="preserve"> К</w:t>
      </w:r>
      <w:r w:rsidR="00D77297" w:rsidRPr="00536A89">
        <w:rPr>
          <w:sz w:val="28"/>
          <w:szCs w:val="28"/>
        </w:rPr>
        <w:t>онкурса и направ</w:t>
      </w:r>
      <w:r w:rsidR="00BF3643" w:rsidRPr="00536A89">
        <w:rPr>
          <w:sz w:val="28"/>
          <w:szCs w:val="28"/>
        </w:rPr>
        <w:t>ленным по адресу, указанному в З</w:t>
      </w:r>
      <w:r w:rsidR="00D77297" w:rsidRPr="00536A89">
        <w:rPr>
          <w:sz w:val="28"/>
          <w:szCs w:val="28"/>
        </w:rPr>
        <w:t>аявке, в течение одного рабочего дня со дня принятия решения о до</w:t>
      </w:r>
      <w:r w:rsidR="00D77297" w:rsidRPr="00536A89">
        <w:rPr>
          <w:sz w:val="28"/>
          <w:szCs w:val="28"/>
        </w:rPr>
        <w:softHyphen/>
        <w:t>пуске или об отказе в допуске к учас</w:t>
      </w:r>
      <w:r w:rsidR="00BF3643" w:rsidRPr="00536A89">
        <w:rPr>
          <w:sz w:val="28"/>
          <w:szCs w:val="28"/>
        </w:rPr>
        <w:t>тию в К</w:t>
      </w:r>
      <w:r w:rsidR="00D77297" w:rsidRPr="00536A89">
        <w:rPr>
          <w:sz w:val="28"/>
          <w:szCs w:val="28"/>
        </w:rPr>
        <w:t>онкурсе.</w:t>
      </w:r>
    </w:p>
    <w:p w14:paraId="3550EC95" w14:textId="0A70697B" w:rsidR="00D77297" w:rsidRPr="00536A89" w:rsidRDefault="009262E9" w:rsidP="00FB5BFE">
      <w:pPr>
        <w:pStyle w:val="2"/>
        <w:shd w:val="clear" w:color="auto" w:fill="auto"/>
        <w:tabs>
          <w:tab w:val="left" w:pos="1215"/>
        </w:tabs>
        <w:spacing w:after="294" w:line="317" w:lineRule="exact"/>
        <w:ind w:left="709" w:right="20" w:firstLine="709"/>
        <w:rPr>
          <w:sz w:val="28"/>
          <w:szCs w:val="28"/>
        </w:rPr>
      </w:pPr>
      <w:r w:rsidRPr="00536A89">
        <w:rPr>
          <w:sz w:val="28"/>
          <w:szCs w:val="28"/>
        </w:rPr>
        <w:t xml:space="preserve">6.4. </w:t>
      </w:r>
      <w:r w:rsidR="00BF3643" w:rsidRPr="00536A89">
        <w:rPr>
          <w:sz w:val="28"/>
          <w:szCs w:val="28"/>
        </w:rPr>
        <w:t>Не допущенные к участию в К</w:t>
      </w:r>
      <w:r w:rsidR="00A71647">
        <w:rPr>
          <w:sz w:val="28"/>
          <w:szCs w:val="28"/>
        </w:rPr>
        <w:t>онкурсе З</w:t>
      </w:r>
      <w:r w:rsidR="00D77297" w:rsidRPr="00536A89">
        <w:rPr>
          <w:sz w:val="28"/>
          <w:szCs w:val="28"/>
        </w:rPr>
        <w:t>аявители после устранения недо</w:t>
      </w:r>
      <w:r w:rsidR="00D77297" w:rsidRPr="00536A89">
        <w:rPr>
          <w:sz w:val="28"/>
          <w:szCs w:val="28"/>
        </w:rPr>
        <w:softHyphen/>
        <w:t xml:space="preserve">статков в </w:t>
      </w:r>
      <w:r w:rsidR="00A71647">
        <w:rPr>
          <w:sz w:val="28"/>
          <w:szCs w:val="28"/>
        </w:rPr>
        <w:t>срок, установленный для подачи З</w:t>
      </w:r>
      <w:r w:rsidR="00D77297" w:rsidRPr="00536A89">
        <w:rPr>
          <w:sz w:val="28"/>
          <w:szCs w:val="28"/>
        </w:rPr>
        <w:t>аявок, м</w:t>
      </w:r>
      <w:r w:rsidR="00BF3643" w:rsidRPr="00536A89">
        <w:rPr>
          <w:sz w:val="28"/>
          <w:szCs w:val="28"/>
        </w:rPr>
        <w:t>огут повторно подать заявку на К</w:t>
      </w:r>
      <w:r w:rsidR="00D77297" w:rsidRPr="00536A89">
        <w:rPr>
          <w:sz w:val="28"/>
          <w:szCs w:val="28"/>
        </w:rPr>
        <w:t>онкурс.</w:t>
      </w:r>
    </w:p>
    <w:p w14:paraId="1E5C480F" w14:textId="55453CDE" w:rsidR="000B7387" w:rsidRPr="00536A89" w:rsidRDefault="00536A89" w:rsidP="000B7387">
      <w:pPr>
        <w:pStyle w:val="2"/>
        <w:shd w:val="clear" w:color="auto" w:fill="auto"/>
        <w:spacing w:after="309" w:line="250" w:lineRule="exact"/>
        <w:ind w:left="709"/>
        <w:jc w:val="center"/>
        <w:rPr>
          <w:sz w:val="28"/>
          <w:szCs w:val="28"/>
        </w:rPr>
      </w:pPr>
      <w:r>
        <w:rPr>
          <w:sz w:val="28"/>
          <w:szCs w:val="28"/>
          <w:lang w:val="en-US"/>
        </w:rPr>
        <w:t>7</w:t>
      </w:r>
      <w:r w:rsidR="00D77297" w:rsidRPr="00536A89">
        <w:rPr>
          <w:sz w:val="28"/>
          <w:szCs w:val="28"/>
        </w:rPr>
        <w:t>. Конкурсная комиссия</w:t>
      </w:r>
    </w:p>
    <w:p w14:paraId="2894A4D5" w14:textId="761639EE" w:rsidR="00DE06DB" w:rsidRPr="00DE06DB" w:rsidRDefault="00DE06DB" w:rsidP="00536A89">
      <w:pPr>
        <w:pStyle w:val="2"/>
        <w:numPr>
          <w:ilvl w:val="0"/>
          <w:numId w:val="12"/>
        </w:numPr>
        <w:shd w:val="clear" w:color="auto" w:fill="auto"/>
        <w:tabs>
          <w:tab w:val="left" w:pos="1175"/>
        </w:tabs>
        <w:spacing w:line="317" w:lineRule="exact"/>
        <w:ind w:left="709" w:firstLine="680"/>
        <w:rPr>
          <w:sz w:val="28"/>
          <w:szCs w:val="28"/>
        </w:rPr>
      </w:pPr>
      <w:r w:rsidRPr="00DE06DB">
        <w:rPr>
          <w:sz w:val="28"/>
          <w:szCs w:val="28"/>
        </w:rPr>
        <w:t>Для изучения и оц</w:t>
      </w:r>
      <w:r>
        <w:rPr>
          <w:sz w:val="28"/>
          <w:szCs w:val="28"/>
        </w:rPr>
        <w:t>енки работ, предоставленных на К</w:t>
      </w:r>
      <w:r w:rsidRPr="00DE06DB">
        <w:rPr>
          <w:sz w:val="28"/>
          <w:szCs w:val="28"/>
        </w:rPr>
        <w:t>онкурс, создается конкурсная комиссия</w:t>
      </w:r>
      <w:r>
        <w:rPr>
          <w:sz w:val="28"/>
          <w:szCs w:val="28"/>
        </w:rPr>
        <w:t xml:space="preserve"> </w:t>
      </w:r>
      <w:r w:rsidRPr="00536A89">
        <w:rPr>
          <w:sz w:val="28"/>
          <w:szCs w:val="28"/>
        </w:rPr>
        <w:t xml:space="preserve">(далее </w:t>
      </w:r>
      <w:r w:rsidRPr="00536A89">
        <w:rPr>
          <w:color w:val="000000" w:themeColor="text1"/>
          <w:sz w:val="28"/>
          <w:szCs w:val="28"/>
          <w:shd w:val="clear" w:color="auto" w:fill="FFFFFF"/>
        </w:rPr>
        <w:t>— Комиссия)</w:t>
      </w:r>
      <w:r w:rsidRPr="00DE06DB">
        <w:rPr>
          <w:sz w:val="28"/>
          <w:szCs w:val="28"/>
        </w:rPr>
        <w:t xml:space="preserve">, состав которой утверждается </w:t>
      </w:r>
      <w:r>
        <w:rPr>
          <w:sz w:val="28"/>
          <w:szCs w:val="28"/>
        </w:rPr>
        <w:t>приказом Министерства</w:t>
      </w:r>
      <w:r w:rsidR="00073839">
        <w:rPr>
          <w:sz w:val="28"/>
          <w:szCs w:val="28"/>
        </w:rPr>
        <w:t>.</w:t>
      </w:r>
    </w:p>
    <w:p w14:paraId="5B05A7F3" w14:textId="392123CC" w:rsidR="00D77297" w:rsidRPr="00536A89" w:rsidRDefault="00DE06DB" w:rsidP="00536A89">
      <w:pPr>
        <w:pStyle w:val="2"/>
        <w:numPr>
          <w:ilvl w:val="0"/>
          <w:numId w:val="12"/>
        </w:numPr>
        <w:shd w:val="clear" w:color="auto" w:fill="auto"/>
        <w:tabs>
          <w:tab w:val="left" w:pos="1175"/>
        </w:tabs>
        <w:spacing w:line="317" w:lineRule="exact"/>
        <w:ind w:left="709" w:firstLine="680"/>
        <w:rPr>
          <w:sz w:val="28"/>
          <w:szCs w:val="28"/>
        </w:rPr>
      </w:pPr>
      <w:r>
        <w:rPr>
          <w:sz w:val="28"/>
          <w:szCs w:val="28"/>
        </w:rPr>
        <w:t>К</w:t>
      </w:r>
      <w:r w:rsidR="00D77297" w:rsidRPr="00536A89">
        <w:rPr>
          <w:sz w:val="28"/>
          <w:szCs w:val="28"/>
        </w:rPr>
        <w:t>омиссия</w:t>
      </w:r>
      <w:r w:rsidR="00BF3643" w:rsidRPr="00536A89">
        <w:rPr>
          <w:sz w:val="28"/>
          <w:szCs w:val="28"/>
        </w:rPr>
        <w:t xml:space="preserve"> </w:t>
      </w:r>
      <w:r w:rsidR="00D77297" w:rsidRPr="00536A89">
        <w:rPr>
          <w:sz w:val="28"/>
          <w:szCs w:val="28"/>
        </w:rPr>
        <w:t>осуществляет свою работу на безвозмездной основе.</w:t>
      </w:r>
    </w:p>
    <w:p w14:paraId="030903CD" w14:textId="35D0FEEC" w:rsidR="00D77297" w:rsidRPr="00536A89" w:rsidRDefault="00BF3643" w:rsidP="00536A89">
      <w:pPr>
        <w:pStyle w:val="2"/>
        <w:numPr>
          <w:ilvl w:val="0"/>
          <w:numId w:val="12"/>
        </w:numPr>
        <w:shd w:val="clear" w:color="auto" w:fill="auto"/>
        <w:tabs>
          <w:tab w:val="left" w:pos="1186"/>
        </w:tabs>
        <w:spacing w:line="317" w:lineRule="exact"/>
        <w:ind w:left="709" w:right="20" w:firstLine="680"/>
        <w:rPr>
          <w:sz w:val="28"/>
          <w:szCs w:val="28"/>
        </w:rPr>
      </w:pPr>
      <w:r w:rsidRPr="00536A89">
        <w:rPr>
          <w:sz w:val="28"/>
          <w:szCs w:val="28"/>
        </w:rPr>
        <w:t>Работой К</w:t>
      </w:r>
      <w:r w:rsidR="00D77297" w:rsidRPr="00536A89">
        <w:rPr>
          <w:sz w:val="28"/>
          <w:szCs w:val="28"/>
        </w:rPr>
        <w:t xml:space="preserve">омиссии руководит председатель. В отсутствие председателя </w:t>
      </w:r>
      <w:r w:rsidRPr="00536A89">
        <w:rPr>
          <w:sz w:val="28"/>
          <w:szCs w:val="28"/>
        </w:rPr>
        <w:t>К</w:t>
      </w:r>
      <w:r w:rsidR="00D77297" w:rsidRPr="00536A89">
        <w:rPr>
          <w:sz w:val="28"/>
          <w:szCs w:val="28"/>
        </w:rPr>
        <w:t>ом</w:t>
      </w:r>
      <w:r w:rsidRPr="00536A89">
        <w:rPr>
          <w:sz w:val="28"/>
          <w:szCs w:val="28"/>
        </w:rPr>
        <w:t>иссии обязанности председателя К</w:t>
      </w:r>
      <w:r w:rsidR="00D77297" w:rsidRPr="00536A89">
        <w:rPr>
          <w:sz w:val="28"/>
          <w:szCs w:val="28"/>
        </w:rPr>
        <w:t>омиссии возлагаются на его заместителя.</w:t>
      </w:r>
    </w:p>
    <w:p w14:paraId="0BE37FE1" w14:textId="106D9029" w:rsidR="00D77297" w:rsidRPr="00536A89" w:rsidRDefault="00BF3643" w:rsidP="00536A89">
      <w:pPr>
        <w:pStyle w:val="2"/>
        <w:numPr>
          <w:ilvl w:val="0"/>
          <w:numId w:val="12"/>
        </w:numPr>
        <w:shd w:val="clear" w:color="auto" w:fill="auto"/>
        <w:tabs>
          <w:tab w:val="left" w:pos="1220"/>
        </w:tabs>
        <w:spacing w:line="317" w:lineRule="exact"/>
        <w:ind w:left="709" w:right="20" w:firstLine="680"/>
        <w:rPr>
          <w:sz w:val="28"/>
          <w:szCs w:val="28"/>
        </w:rPr>
      </w:pPr>
      <w:r w:rsidRPr="00536A89">
        <w:rPr>
          <w:sz w:val="28"/>
          <w:szCs w:val="28"/>
        </w:rPr>
        <w:t>Председатель К</w:t>
      </w:r>
      <w:r w:rsidR="00D77297" w:rsidRPr="00536A89">
        <w:rPr>
          <w:sz w:val="28"/>
          <w:szCs w:val="28"/>
        </w:rPr>
        <w:t>омиссии определяет место, дату и время про</w:t>
      </w:r>
      <w:r w:rsidR="00D77297" w:rsidRPr="00536A89">
        <w:rPr>
          <w:sz w:val="28"/>
          <w:szCs w:val="28"/>
        </w:rPr>
        <w:softHyphen/>
        <w:t xml:space="preserve">ведения заседаний </w:t>
      </w:r>
      <w:r w:rsidRPr="00536A89">
        <w:rPr>
          <w:sz w:val="28"/>
          <w:szCs w:val="28"/>
        </w:rPr>
        <w:t>К</w:t>
      </w:r>
      <w:r w:rsidR="00D77297" w:rsidRPr="00536A89">
        <w:rPr>
          <w:sz w:val="28"/>
          <w:szCs w:val="28"/>
        </w:rPr>
        <w:t xml:space="preserve">омиссии, председательствует на заседаниях </w:t>
      </w:r>
      <w:r w:rsidRPr="00536A89">
        <w:rPr>
          <w:sz w:val="28"/>
          <w:szCs w:val="28"/>
        </w:rPr>
        <w:t>К</w:t>
      </w:r>
      <w:r w:rsidR="00D77297" w:rsidRPr="00536A89">
        <w:rPr>
          <w:sz w:val="28"/>
          <w:szCs w:val="28"/>
        </w:rPr>
        <w:t xml:space="preserve">омиссии и дает поручения секретарю </w:t>
      </w:r>
      <w:r w:rsidRPr="00536A89">
        <w:rPr>
          <w:sz w:val="28"/>
          <w:szCs w:val="28"/>
        </w:rPr>
        <w:t>К</w:t>
      </w:r>
      <w:r w:rsidR="00D77297" w:rsidRPr="00536A89">
        <w:rPr>
          <w:sz w:val="28"/>
          <w:szCs w:val="28"/>
        </w:rPr>
        <w:t>омиссии по вопросам организационно-техниче</w:t>
      </w:r>
      <w:r w:rsidRPr="00536A89">
        <w:rPr>
          <w:sz w:val="28"/>
          <w:szCs w:val="28"/>
        </w:rPr>
        <w:t>ского обеспечения деятельности К</w:t>
      </w:r>
      <w:r w:rsidR="00D77297" w:rsidRPr="00536A89">
        <w:rPr>
          <w:sz w:val="28"/>
          <w:szCs w:val="28"/>
        </w:rPr>
        <w:t>омиссии.</w:t>
      </w:r>
    </w:p>
    <w:p w14:paraId="31AD9B41" w14:textId="082ADE2C" w:rsidR="00D77297" w:rsidRPr="00536A89" w:rsidRDefault="00D77297" w:rsidP="00536A89">
      <w:pPr>
        <w:pStyle w:val="2"/>
        <w:numPr>
          <w:ilvl w:val="0"/>
          <w:numId w:val="12"/>
        </w:numPr>
        <w:shd w:val="clear" w:color="auto" w:fill="auto"/>
        <w:tabs>
          <w:tab w:val="left" w:pos="1206"/>
        </w:tabs>
        <w:spacing w:line="317" w:lineRule="exact"/>
        <w:ind w:left="709" w:right="20" w:firstLine="680"/>
        <w:rPr>
          <w:sz w:val="28"/>
          <w:szCs w:val="28"/>
        </w:rPr>
      </w:pPr>
      <w:r w:rsidRPr="00536A89">
        <w:rPr>
          <w:sz w:val="28"/>
          <w:szCs w:val="28"/>
        </w:rPr>
        <w:t>В случаях, когда по одной из н</w:t>
      </w:r>
      <w:r w:rsidR="00BF3643" w:rsidRPr="00536A89">
        <w:rPr>
          <w:sz w:val="28"/>
          <w:szCs w:val="28"/>
        </w:rPr>
        <w:t>оминаций подана одна Заявка или не пода</w:t>
      </w:r>
      <w:r w:rsidR="00BF3643" w:rsidRPr="00536A89">
        <w:rPr>
          <w:sz w:val="28"/>
          <w:szCs w:val="28"/>
        </w:rPr>
        <w:softHyphen/>
        <w:t>но ни одной З</w:t>
      </w:r>
      <w:r w:rsidR="00DE06DB">
        <w:rPr>
          <w:sz w:val="28"/>
          <w:szCs w:val="28"/>
        </w:rPr>
        <w:t>аявки, Конкурс по указанной номинации не проводится</w:t>
      </w:r>
      <w:r w:rsidR="004715A3">
        <w:rPr>
          <w:sz w:val="28"/>
          <w:szCs w:val="28"/>
        </w:rPr>
        <w:t>.</w:t>
      </w:r>
    </w:p>
    <w:p w14:paraId="6C29E624" w14:textId="5FBDC2A7" w:rsidR="00D77297" w:rsidRPr="00536A89" w:rsidRDefault="00D77297" w:rsidP="00536A89">
      <w:pPr>
        <w:pStyle w:val="2"/>
        <w:numPr>
          <w:ilvl w:val="0"/>
          <w:numId w:val="12"/>
        </w:numPr>
        <w:shd w:val="clear" w:color="auto" w:fill="auto"/>
        <w:tabs>
          <w:tab w:val="left" w:pos="1225"/>
        </w:tabs>
        <w:spacing w:line="317" w:lineRule="exact"/>
        <w:ind w:left="709" w:right="20" w:firstLine="680"/>
        <w:rPr>
          <w:sz w:val="28"/>
          <w:szCs w:val="28"/>
        </w:rPr>
      </w:pPr>
      <w:r w:rsidRPr="00536A89">
        <w:rPr>
          <w:sz w:val="28"/>
          <w:szCs w:val="28"/>
        </w:rPr>
        <w:t>В случае если в какой</w:t>
      </w:r>
      <w:r w:rsidR="00BF3643" w:rsidRPr="00536A89">
        <w:rPr>
          <w:sz w:val="28"/>
          <w:szCs w:val="28"/>
        </w:rPr>
        <w:t>-либо</w:t>
      </w:r>
      <w:r w:rsidR="00DE06DB">
        <w:rPr>
          <w:sz w:val="28"/>
          <w:szCs w:val="28"/>
        </w:rPr>
        <w:t xml:space="preserve"> из номинаций отсутствуют к</w:t>
      </w:r>
      <w:r w:rsidRPr="00536A89">
        <w:rPr>
          <w:sz w:val="28"/>
          <w:szCs w:val="28"/>
        </w:rPr>
        <w:t>онкурсные рабо</w:t>
      </w:r>
      <w:r w:rsidRPr="00536A89">
        <w:rPr>
          <w:sz w:val="28"/>
          <w:szCs w:val="28"/>
        </w:rPr>
        <w:softHyphen/>
        <w:t xml:space="preserve">ты, набравшие необходимое количество баллов, предусмотренное пунктом 8.7 </w:t>
      </w:r>
      <w:r w:rsidR="00BF3643" w:rsidRPr="00536A89">
        <w:rPr>
          <w:sz w:val="28"/>
          <w:szCs w:val="28"/>
        </w:rPr>
        <w:t>настоящего Положения, К</w:t>
      </w:r>
      <w:r w:rsidRPr="00536A89">
        <w:rPr>
          <w:sz w:val="28"/>
          <w:szCs w:val="28"/>
        </w:rPr>
        <w:t xml:space="preserve">омиссия принимает решение о </w:t>
      </w:r>
      <w:proofErr w:type="spellStart"/>
      <w:r w:rsidRPr="00536A89">
        <w:rPr>
          <w:sz w:val="28"/>
          <w:szCs w:val="28"/>
        </w:rPr>
        <w:t>неприсуждении</w:t>
      </w:r>
      <w:proofErr w:type="spellEnd"/>
      <w:r w:rsidRPr="00536A89">
        <w:rPr>
          <w:sz w:val="28"/>
          <w:szCs w:val="28"/>
        </w:rPr>
        <w:t xml:space="preserve"> призовых(-ого) мест(-а) в данной номинации. При этом денежные средства, выде</w:t>
      </w:r>
      <w:r w:rsidRPr="00536A89">
        <w:rPr>
          <w:sz w:val="28"/>
          <w:szCs w:val="28"/>
        </w:rPr>
        <w:softHyphen/>
        <w:t xml:space="preserve">ленные </w:t>
      </w:r>
      <w:r w:rsidR="00102341">
        <w:rPr>
          <w:sz w:val="28"/>
          <w:szCs w:val="28"/>
        </w:rPr>
        <w:t xml:space="preserve">по </w:t>
      </w:r>
      <w:r w:rsidRPr="00536A89">
        <w:rPr>
          <w:sz w:val="28"/>
          <w:szCs w:val="28"/>
        </w:rPr>
        <w:t>указанной номинации, в равных долях</w:t>
      </w:r>
      <w:r w:rsidR="00136D55">
        <w:rPr>
          <w:sz w:val="28"/>
          <w:szCs w:val="28"/>
        </w:rPr>
        <w:t xml:space="preserve"> распределяются органи</w:t>
      </w:r>
      <w:r w:rsidR="00136D55">
        <w:rPr>
          <w:sz w:val="28"/>
          <w:szCs w:val="28"/>
        </w:rPr>
        <w:softHyphen/>
        <w:t>заторами</w:t>
      </w:r>
      <w:r w:rsidR="00BF3643" w:rsidRPr="00536A89">
        <w:rPr>
          <w:sz w:val="28"/>
          <w:szCs w:val="28"/>
        </w:rPr>
        <w:t xml:space="preserve"> К</w:t>
      </w:r>
      <w:r w:rsidRPr="00536A89">
        <w:rPr>
          <w:sz w:val="28"/>
          <w:szCs w:val="28"/>
        </w:rPr>
        <w:t>онкурса между победителями в других номинациях.</w:t>
      </w:r>
    </w:p>
    <w:p w14:paraId="1E6EE65C" w14:textId="1C621BFC" w:rsidR="00D77297" w:rsidRPr="00536A89" w:rsidRDefault="00102341" w:rsidP="00536A89">
      <w:pPr>
        <w:pStyle w:val="2"/>
        <w:numPr>
          <w:ilvl w:val="0"/>
          <w:numId w:val="12"/>
        </w:numPr>
        <w:shd w:val="clear" w:color="auto" w:fill="auto"/>
        <w:tabs>
          <w:tab w:val="left" w:pos="1220"/>
        </w:tabs>
        <w:spacing w:line="317" w:lineRule="exact"/>
        <w:ind w:left="709" w:right="20" w:firstLine="680"/>
        <w:rPr>
          <w:sz w:val="28"/>
          <w:szCs w:val="28"/>
        </w:rPr>
      </w:pPr>
      <w:r>
        <w:rPr>
          <w:sz w:val="28"/>
          <w:szCs w:val="28"/>
        </w:rPr>
        <w:t xml:space="preserve">В случае если </w:t>
      </w:r>
      <w:r w:rsidR="00BF3643" w:rsidRPr="00536A89">
        <w:rPr>
          <w:sz w:val="28"/>
          <w:szCs w:val="28"/>
        </w:rPr>
        <w:t>К</w:t>
      </w:r>
      <w:r>
        <w:rPr>
          <w:sz w:val="28"/>
          <w:szCs w:val="28"/>
        </w:rPr>
        <w:t>онкурсная работа</w:t>
      </w:r>
      <w:r w:rsidR="00D77297" w:rsidRPr="00536A89">
        <w:rPr>
          <w:sz w:val="28"/>
          <w:szCs w:val="28"/>
        </w:rPr>
        <w:t>, которой пр</w:t>
      </w:r>
      <w:r>
        <w:rPr>
          <w:sz w:val="28"/>
          <w:szCs w:val="28"/>
        </w:rPr>
        <w:t xml:space="preserve">исуждено призовое место, представлено несколькими журналистами и редакциями </w:t>
      </w:r>
      <w:r w:rsidRPr="00536A89">
        <w:rPr>
          <w:sz w:val="28"/>
          <w:szCs w:val="28"/>
        </w:rPr>
        <w:t>СМИ</w:t>
      </w:r>
      <w:r w:rsidR="00D77297" w:rsidRPr="00536A89">
        <w:rPr>
          <w:sz w:val="28"/>
          <w:szCs w:val="28"/>
        </w:rPr>
        <w:t>, денежные сред</w:t>
      </w:r>
      <w:r w:rsidR="00D77297" w:rsidRPr="00536A89">
        <w:rPr>
          <w:sz w:val="28"/>
          <w:szCs w:val="28"/>
        </w:rPr>
        <w:softHyphen/>
        <w:t xml:space="preserve">ства, выделенные на премии, предназначенные для данного </w:t>
      </w:r>
      <w:r w:rsidR="00D77297" w:rsidRPr="00536A89">
        <w:rPr>
          <w:sz w:val="28"/>
          <w:szCs w:val="28"/>
        </w:rPr>
        <w:lastRenderedPageBreak/>
        <w:t>призового места номи</w:t>
      </w:r>
      <w:r w:rsidR="00D77297" w:rsidRPr="00536A89">
        <w:rPr>
          <w:sz w:val="28"/>
          <w:szCs w:val="28"/>
        </w:rPr>
        <w:softHyphen/>
        <w:t>нации</w:t>
      </w:r>
      <w:r w:rsidR="00136D55">
        <w:rPr>
          <w:sz w:val="28"/>
          <w:szCs w:val="28"/>
        </w:rPr>
        <w:t>, распределяются организаторами</w:t>
      </w:r>
      <w:r w:rsidR="00BF3643" w:rsidRPr="00536A89">
        <w:rPr>
          <w:sz w:val="28"/>
          <w:szCs w:val="28"/>
        </w:rPr>
        <w:t xml:space="preserve"> К</w:t>
      </w:r>
      <w:r w:rsidR="00D77297" w:rsidRPr="00536A89">
        <w:rPr>
          <w:sz w:val="28"/>
          <w:szCs w:val="28"/>
        </w:rPr>
        <w:t>онкурса между лицами</w:t>
      </w:r>
      <w:r>
        <w:rPr>
          <w:sz w:val="28"/>
          <w:szCs w:val="28"/>
        </w:rPr>
        <w:t>, указанными в настоящем пункте</w:t>
      </w:r>
      <w:r w:rsidR="00D77297" w:rsidRPr="00536A89">
        <w:rPr>
          <w:sz w:val="28"/>
          <w:szCs w:val="28"/>
        </w:rPr>
        <w:t xml:space="preserve"> в соот</w:t>
      </w:r>
      <w:r w:rsidR="00D77297" w:rsidRPr="00536A89">
        <w:rPr>
          <w:sz w:val="28"/>
          <w:szCs w:val="28"/>
        </w:rPr>
        <w:softHyphen/>
        <w:t>ветствии с заключенным между ними соглашением, представле</w:t>
      </w:r>
      <w:r w:rsidR="00BF3643" w:rsidRPr="00536A89">
        <w:rPr>
          <w:sz w:val="28"/>
          <w:szCs w:val="28"/>
        </w:rPr>
        <w:t>нным в К</w:t>
      </w:r>
      <w:r w:rsidR="00D77297" w:rsidRPr="00536A89">
        <w:rPr>
          <w:sz w:val="28"/>
          <w:szCs w:val="28"/>
        </w:rPr>
        <w:t>омиссию.</w:t>
      </w:r>
    </w:p>
    <w:p w14:paraId="1F880940" w14:textId="18C40FAF" w:rsidR="00D77297" w:rsidRPr="00536A89" w:rsidRDefault="00D77297" w:rsidP="00536A89">
      <w:pPr>
        <w:pStyle w:val="2"/>
        <w:numPr>
          <w:ilvl w:val="0"/>
          <w:numId w:val="12"/>
        </w:numPr>
        <w:shd w:val="clear" w:color="auto" w:fill="auto"/>
        <w:tabs>
          <w:tab w:val="left" w:pos="1206"/>
        </w:tabs>
        <w:spacing w:line="312" w:lineRule="exact"/>
        <w:ind w:left="709" w:right="20" w:firstLine="680"/>
        <w:rPr>
          <w:sz w:val="28"/>
          <w:szCs w:val="28"/>
        </w:rPr>
      </w:pPr>
      <w:r w:rsidRPr="00536A89">
        <w:rPr>
          <w:sz w:val="28"/>
          <w:szCs w:val="28"/>
        </w:rPr>
        <w:t>Н</w:t>
      </w:r>
      <w:r w:rsidR="00EE5185" w:rsidRPr="00536A89">
        <w:rPr>
          <w:sz w:val="28"/>
          <w:szCs w:val="28"/>
        </w:rPr>
        <w:t>а основании решения К</w:t>
      </w:r>
      <w:r w:rsidRPr="00536A89">
        <w:rPr>
          <w:sz w:val="28"/>
          <w:szCs w:val="28"/>
        </w:rPr>
        <w:t>омиссии присуждение призов</w:t>
      </w:r>
      <w:r w:rsidR="00EE5185" w:rsidRPr="00536A89">
        <w:rPr>
          <w:sz w:val="28"/>
          <w:szCs w:val="28"/>
        </w:rPr>
        <w:t>ого ме</w:t>
      </w:r>
      <w:r w:rsidR="00EE5185" w:rsidRPr="00536A89">
        <w:rPr>
          <w:sz w:val="28"/>
          <w:szCs w:val="28"/>
        </w:rPr>
        <w:softHyphen/>
        <w:t>ста двум или нескольким У</w:t>
      </w:r>
      <w:r w:rsidRPr="00536A89">
        <w:rPr>
          <w:sz w:val="28"/>
          <w:szCs w:val="28"/>
        </w:rPr>
        <w:t xml:space="preserve">частникам </w:t>
      </w:r>
      <w:r w:rsidR="00102341">
        <w:rPr>
          <w:sz w:val="28"/>
          <w:szCs w:val="28"/>
        </w:rPr>
        <w:t xml:space="preserve">Конкурса </w:t>
      </w:r>
      <w:r w:rsidRPr="00536A89">
        <w:rPr>
          <w:sz w:val="28"/>
          <w:szCs w:val="28"/>
        </w:rPr>
        <w:t>возможно в любой из номинаций исключи</w:t>
      </w:r>
      <w:r w:rsidRPr="00536A89">
        <w:rPr>
          <w:sz w:val="28"/>
          <w:szCs w:val="28"/>
        </w:rPr>
        <w:softHyphen/>
        <w:t>тельно при равенств</w:t>
      </w:r>
      <w:r w:rsidR="00EE5185" w:rsidRPr="00536A89">
        <w:rPr>
          <w:sz w:val="28"/>
          <w:szCs w:val="28"/>
        </w:rPr>
        <w:t>е баллов. При этом организатор</w:t>
      </w:r>
      <w:r w:rsidR="00136D55">
        <w:rPr>
          <w:sz w:val="28"/>
          <w:szCs w:val="28"/>
        </w:rPr>
        <w:t>ы</w:t>
      </w:r>
      <w:r w:rsidR="00EE5185" w:rsidRPr="00536A89">
        <w:rPr>
          <w:sz w:val="28"/>
          <w:szCs w:val="28"/>
        </w:rPr>
        <w:t xml:space="preserve"> К</w:t>
      </w:r>
      <w:r w:rsidR="00136D55">
        <w:rPr>
          <w:sz w:val="28"/>
          <w:szCs w:val="28"/>
        </w:rPr>
        <w:t>онкурса распределяю</w:t>
      </w:r>
      <w:r w:rsidRPr="00536A89">
        <w:rPr>
          <w:sz w:val="28"/>
          <w:szCs w:val="28"/>
        </w:rPr>
        <w:t>т денеж</w:t>
      </w:r>
      <w:r w:rsidRPr="00536A89">
        <w:rPr>
          <w:sz w:val="28"/>
          <w:szCs w:val="28"/>
        </w:rPr>
        <w:softHyphen/>
        <w:t>ные средства, выделенные на премии, предназначенные для данного призового м</w:t>
      </w:r>
      <w:r w:rsidR="00073839">
        <w:rPr>
          <w:sz w:val="28"/>
          <w:szCs w:val="28"/>
        </w:rPr>
        <w:t>е</w:t>
      </w:r>
      <w:r w:rsidR="00073839">
        <w:rPr>
          <w:sz w:val="28"/>
          <w:szCs w:val="28"/>
        </w:rPr>
        <w:softHyphen/>
        <w:t>ста номинации, в равных долях.</w:t>
      </w:r>
    </w:p>
    <w:p w14:paraId="40D7AE12" w14:textId="65EFF170" w:rsidR="00D77297" w:rsidRPr="00536A89" w:rsidRDefault="00D77297" w:rsidP="00536A89">
      <w:pPr>
        <w:pStyle w:val="2"/>
        <w:numPr>
          <w:ilvl w:val="0"/>
          <w:numId w:val="12"/>
        </w:numPr>
        <w:shd w:val="clear" w:color="auto" w:fill="auto"/>
        <w:tabs>
          <w:tab w:val="left" w:pos="1220"/>
        </w:tabs>
        <w:spacing w:line="317" w:lineRule="exact"/>
        <w:ind w:left="709" w:right="20" w:firstLine="700"/>
        <w:rPr>
          <w:sz w:val="28"/>
          <w:szCs w:val="28"/>
        </w:rPr>
      </w:pPr>
      <w:r w:rsidRPr="00536A89">
        <w:rPr>
          <w:sz w:val="28"/>
          <w:szCs w:val="28"/>
        </w:rPr>
        <w:t xml:space="preserve">При решении вопросов на заседании </w:t>
      </w:r>
      <w:r w:rsidR="00EE5185" w:rsidRPr="00536A89">
        <w:rPr>
          <w:sz w:val="28"/>
          <w:szCs w:val="28"/>
        </w:rPr>
        <w:t>К</w:t>
      </w:r>
      <w:r w:rsidRPr="00536A89">
        <w:rPr>
          <w:sz w:val="28"/>
          <w:szCs w:val="28"/>
        </w:rPr>
        <w:t>омиссии каждый член</w:t>
      </w:r>
      <w:r w:rsidR="00EE5185" w:rsidRPr="00536A89">
        <w:rPr>
          <w:sz w:val="28"/>
          <w:szCs w:val="28"/>
        </w:rPr>
        <w:t xml:space="preserve"> К</w:t>
      </w:r>
      <w:r w:rsidRPr="00536A89">
        <w:rPr>
          <w:sz w:val="28"/>
          <w:szCs w:val="28"/>
        </w:rPr>
        <w:t xml:space="preserve">омиссии обладает одним голосом. Передача голоса одним членом </w:t>
      </w:r>
      <w:r w:rsidR="00EE5185" w:rsidRPr="00536A89">
        <w:rPr>
          <w:sz w:val="28"/>
          <w:szCs w:val="28"/>
        </w:rPr>
        <w:t>К</w:t>
      </w:r>
      <w:r w:rsidRPr="00536A89">
        <w:rPr>
          <w:sz w:val="28"/>
          <w:szCs w:val="28"/>
        </w:rPr>
        <w:t>омиссии другому не допускается.</w:t>
      </w:r>
    </w:p>
    <w:p w14:paraId="2D3DCFDE" w14:textId="424E909F" w:rsidR="00D77297" w:rsidRPr="00536A89" w:rsidRDefault="00102341" w:rsidP="00536A89">
      <w:pPr>
        <w:pStyle w:val="2"/>
        <w:numPr>
          <w:ilvl w:val="0"/>
          <w:numId w:val="12"/>
        </w:numPr>
        <w:shd w:val="clear" w:color="auto" w:fill="auto"/>
        <w:tabs>
          <w:tab w:val="left" w:pos="1220"/>
        </w:tabs>
        <w:spacing w:line="317" w:lineRule="exact"/>
        <w:ind w:left="709" w:right="20" w:firstLine="700"/>
        <w:rPr>
          <w:sz w:val="28"/>
          <w:szCs w:val="28"/>
        </w:rPr>
      </w:pPr>
      <w:r w:rsidRPr="00536A89">
        <w:rPr>
          <w:sz w:val="28"/>
          <w:szCs w:val="28"/>
        </w:rPr>
        <w:t xml:space="preserve">Комиссия </w:t>
      </w:r>
      <w:r>
        <w:rPr>
          <w:sz w:val="28"/>
          <w:szCs w:val="28"/>
        </w:rPr>
        <w:t>правомочна при присутствии на заседании не менее половины от установленного состава</w:t>
      </w:r>
      <w:r w:rsidR="00010655">
        <w:rPr>
          <w:sz w:val="28"/>
          <w:szCs w:val="28"/>
        </w:rPr>
        <w:t xml:space="preserve">. </w:t>
      </w:r>
      <w:r w:rsidR="00D77297" w:rsidRPr="00536A89">
        <w:rPr>
          <w:sz w:val="28"/>
          <w:szCs w:val="28"/>
        </w:rPr>
        <w:t xml:space="preserve">Решение </w:t>
      </w:r>
      <w:r w:rsidR="00EE5185" w:rsidRPr="00536A89">
        <w:rPr>
          <w:sz w:val="28"/>
          <w:szCs w:val="28"/>
        </w:rPr>
        <w:t>К</w:t>
      </w:r>
      <w:r w:rsidR="00D77297" w:rsidRPr="00536A89">
        <w:rPr>
          <w:sz w:val="28"/>
          <w:szCs w:val="28"/>
        </w:rPr>
        <w:t>омиссии принимается большинством голо</w:t>
      </w:r>
      <w:r w:rsidR="00D77297" w:rsidRPr="00536A89">
        <w:rPr>
          <w:sz w:val="28"/>
          <w:szCs w:val="28"/>
        </w:rPr>
        <w:softHyphen/>
        <w:t>сов прис</w:t>
      </w:r>
      <w:r w:rsidR="00EE5185" w:rsidRPr="00536A89">
        <w:rPr>
          <w:sz w:val="28"/>
          <w:szCs w:val="28"/>
        </w:rPr>
        <w:t>утствующих на заседании членов К</w:t>
      </w:r>
      <w:r w:rsidR="00D77297" w:rsidRPr="00536A89">
        <w:rPr>
          <w:sz w:val="28"/>
          <w:szCs w:val="28"/>
        </w:rPr>
        <w:t>омиссии путем открытого голосования и оформляется протоколом.</w:t>
      </w:r>
    </w:p>
    <w:p w14:paraId="375C3DA2" w14:textId="74777E6B" w:rsidR="00D77297" w:rsidRPr="00536A89" w:rsidRDefault="00D77297" w:rsidP="00536A89">
      <w:pPr>
        <w:pStyle w:val="2"/>
        <w:numPr>
          <w:ilvl w:val="0"/>
          <w:numId w:val="12"/>
        </w:numPr>
        <w:shd w:val="clear" w:color="auto" w:fill="auto"/>
        <w:tabs>
          <w:tab w:val="left" w:pos="1340"/>
        </w:tabs>
        <w:spacing w:line="317" w:lineRule="exact"/>
        <w:ind w:left="709" w:right="20" w:firstLine="700"/>
        <w:rPr>
          <w:sz w:val="28"/>
          <w:szCs w:val="28"/>
        </w:rPr>
      </w:pPr>
      <w:r w:rsidRPr="00536A89">
        <w:rPr>
          <w:sz w:val="28"/>
          <w:szCs w:val="28"/>
        </w:rPr>
        <w:t xml:space="preserve">При равенстве голосов решающим является </w:t>
      </w:r>
      <w:r w:rsidR="00EE5185" w:rsidRPr="00536A89">
        <w:rPr>
          <w:sz w:val="28"/>
          <w:szCs w:val="28"/>
        </w:rPr>
        <w:t>голос председателя К</w:t>
      </w:r>
      <w:r w:rsidRPr="00536A89">
        <w:rPr>
          <w:sz w:val="28"/>
          <w:szCs w:val="28"/>
        </w:rPr>
        <w:t>омиссии или лица, его замещающего.</w:t>
      </w:r>
    </w:p>
    <w:p w14:paraId="68B53C5A" w14:textId="3847F269" w:rsidR="00D77297" w:rsidRPr="00536A89" w:rsidRDefault="00EE5185" w:rsidP="00536A89">
      <w:pPr>
        <w:pStyle w:val="2"/>
        <w:numPr>
          <w:ilvl w:val="0"/>
          <w:numId w:val="12"/>
        </w:numPr>
        <w:shd w:val="clear" w:color="auto" w:fill="auto"/>
        <w:tabs>
          <w:tab w:val="left" w:pos="1364"/>
        </w:tabs>
        <w:spacing w:after="294" w:line="317" w:lineRule="exact"/>
        <w:ind w:left="709" w:right="20" w:firstLine="700"/>
        <w:rPr>
          <w:sz w:val="28"/>
          <w:szCs w:val="28"/>
        </w:rPr>
      </w:pPr>
      <w:r w:rsidRPr="00536A89">
        <w:rPr>
          <w:sz w:val="28"/>
          <w:szCs w:val="28"/>
        </w:rPr>
        <w:t>Секретарь К</w:t>
      </w:r>
      <w:r w:rsidR="00D77297" w:rsidRPr="00536A89">
        <w:rPr>
          <w:sz w:val="28"/>
          <w:szCs w:val="28"/>
        </w:rPr>
        <w:t>омиссии участвует в ее заседаниях без права голоса.</w:t>
      </w:r>
    </w:p>
    <w:p w14:paraId="0BD933FF" w14:textId="184A58AE" w:rsidR="00D77297" w:rsidRPr="00536A89" w:rsidRDefault="00536A89" w:rsidP="00536A89">
      <w:pPr>
        <w:pStyle w:val="2"/>
        <w:shd w:val="clear" w:color="auto" w:fill="auto"/>
        <w:spacing w:after="309" w:line="250" w:lineRule="exact"/>
        <w:ind w:left="709"/>
        <w:jc w:val="center"/>
        <w:rPr>
          <w:sz w:val="28"/>
          <w:szCs w:val="28"/>
        </w:rPr>
      </w:pPr>
      <w:r w:rsidRPr="00536A89">
        <w:rPr>
          <w:sz w:val="28"/>
          <w:szCs w:val="28"/>
        </w:rPr>
        <w:t>8</w:t>
      </w:r>
      <w:r w:rsidR="00010655">
        <w:rPr>
          <w:sz w:val="28"/>
          <w:szCs w:val="28"/>
        </w:rPr>
        <w:t>. Порядок и критерии оценки к</w:t>
      </w:r>
      <w:r w:rsidR="00D77297" w:rsidRPr="00536A89">
        <w:rPr>
          <w:sz w:val="28"/>
          <w:szCs w:val="28"/>
        </w:rPr>
        <w:t>онкурсных работ</w:t>
      </w:r>
    </w:p>
    <w:p w14:paraId="26AC754F" w14:textId="69B95E5D" w:rsidR="00D77297" w:rsidRPr="00536A89" w:rsidRDefault="00D77297" w:rsidP="00536A89">
      <w:pPr>
        <w:pStyle w:val="2"/>
        <w:numPr>
          <w:ilvl w:val="0"/>
          <w:numId w:val="13"/>
        </w:numPr>
        <w:shd w:val="clear" w:color="auto" w:fill="auto"/>
        <w:tabs>
          <w:tab w:val="left" w:pos="1239"/>
        </w:tabs>
        <w:spacing w:line="317" w:lineRule="exact"/>
        <w:ind w:left="709" w:right="20" w:firstLine="700"/>
        <w:rPr>
          <w:sz w:val="28"/>
          <w:szCs w:val="28"/>
        </w:rPr>
      </w:pPr>
      <w:r w:rsidRPr="00536A89">
        <w:rPr>
          <w:sz w:val="28"/>
          <w:szCs w:val="28"/>
        </w:rPr>
        <w:t>Конкурс проводится</w:t>
      </w:r>
      <w:r w:rsidR="001F2AEE" w:rsidRPr="00536A89">
        <w:rPr>
          <w:sz w:val="28"/>
          <w:szCs w:val="28"/>
        </w:rPr>
        <w:t xml:space="preserve"> в два тура. Конкурсные работы У</w:t>
      </w:r>
      <w:r w:rsidR="00BA7D61" w:rsidRPr="00536A89">
        <w:rPr>
          <w:sz w:val="28"/>
          <w:szCs w:val="28"/>
        </w:rPr>
        <w:t>частников в пяти</w:t>
      </w:r>
      <w:r w:rsidRPr="00536A89">
        <w:rPr>
          <w:sz w:val="28"/>
          <w:szCs w:val="28"/>
        </w:rPr>
        <w:softHyphen/>
        <w:t>дневный срок, исчисляемый в рабочих</w:t>
      </w:r>
      <w:r w:rsidR="001F2AEE" w:rsidRPr="00536A89">
        <w:rPr>
          <w:sz w:val="28"/>
          <w:szCs w:val="28"/>
        </w:rPr>
        <w:t xml:space="preserve"> днях, со дня окончания приема З</w:t>
      </w:r>
      <w:r w:rsidRPr="00536A89">
        <w:rPr>
          <w:sz w:val="28"/>
          <w:szCs w:val="28"/>
        </w:rPr>
        <w:t>аяво</w:t>
      </w:r>
      <w:r w:rsidR="001F2AEE" w:rsidRPr="00536A89">
        <w:rPr>
          <w:sz w:val="28"/>
          <w:szCs w:val="28"/>
        </w:rPr>
        <w:t>к передаются членам К</w:t>
      </w:r>
      <w:r w:rsidRPr="00536A89">
        <w:rPr>
          <w:sz w:val="28"/>
          <w:szCs w:val="28"/>
        </w:rPr>
        <w:t>омиссии для оценки. Чле</w:t>
      </w:r>
      <w:r w:rsidR="00FD1CD7">
        <w:rPr>
          <w:sz w:val="28"/>
          <w:szCs w:val="28"/>
        </w:rPr>
        <w:t>ны Комиссии оценивают к</w:t>
      </w:r>
      <w:r w:rsidRPr="00536A89">
        <w:rPr>
          <w:sz w:val="28"/>
          <w:szCs w:val="28"/>
        </w:rPr>
        <w:t>онкурсные работы в соответствии с критериями, установленными пунк</w:t>
      </w:r>
      <w:r w:rsidRPr="00536A89">
        <w:rPr>
          <w:sz w:val="28"/>
          <w:szCs w:val="28"/>
        </w:rPr>
        <w:softHyphen/>
        <w:t>том 8.2 настоящего Положения.</w:t>
      </w:r>
    </w:p>
    <w:p w14:paraId="411D2FF7" w14:textId="66FBE772" w:rsidR="00D77297" w:rsidRPr="00536A89" w:rsidRDefault="00010655" w:rsidP="00536A89">
      <w:pPr>
        <w:pStyle w:val="2"/>
        <w:numPr>
          <w:ilvl w:val="0"/>
          <w:numId w:val="13"/>
        </w:numPr>
        <w:shd w:val="clear" w:color="auto" w:fill="auto"/>
        <w:tabs>
          <w:tab w:val="left" w:pos="1200"/>
        </w:tabs>
        <w:spacing w:line="317" w:lineRule="exact"/>
        <w:ind w:left="709" w:firstLine="700"/>
        <w:rPr>
          <w:sz w:val="28"/>
          <w:szCs w:val="28"/>
        </w:rPr>
      </w:pPr>
      <w:r>
        <w:rPr>
          <w:sz w:val="28"/>
          <w:szCs w:val="28"/>
        </w:rPr>
        <w:t>При оценке к</w:t>
      </w:r>
      <w:r w:rsidR="00D77297" w:rsidRPr="00536A89">
        <w:rPr>
          <w:sz w:val="28"/>
          <w:szCs w:val="28"/>
        </w:rPr>
        <w:t>онкурсных работ используются следующие критерии:</w:t>
      </w:r>
    </w:p>
    <w:p w14:paraId="17C5EF86" w14:textId="77777777" w:rsidR="00D77297" w:rsidRPr="00536A89" w:rsidRDefault="00D77297" w:rsidP="00FB5BFE">
      <w:pPr>
        <w:pStyle w:val="2"/>
        <w:numPr>
          <w:ilvl w:val="1"/>
          <w:numId w:val="13"/>
        </w:numPr>
        <w:shd w:val="clear" w:color="auto" w:fill="auto"/>
        <w:tabs>
          <w:tab w:val="left" w:pos="898"/>
        </w:tabs>
        <w:spacing w:line="317" w:lineRule="exact"/>
        <w:ind w:left="709" w:firstLine="709"/>
        <w:rPr>
          <w:sz w:val="28"/>
          <w:szCs w:val="28"/>
        </w:rPr>
      </w:pPr>
      <w:r w:rsidRPr="00536A89">
        <w:rPr>
          <w:sz w:val="28"/>
          <w:szCs w:val="28"/>
        </w:rPr>
        <w:t>тур:</w:t>
      </w:r>
    </w:p>
    <w:p w14:paraId="1F82A486" w14:textId="5873A68A" w:rsidR="00D77297" w:rsidRPr="00536A89" w:rsidRDefault="001F2AEE" w:rsidP="00536A89">
      <w:pPr>
        <w:pStyle w:val="2"/>
        <w:shd w:val="clear" w:color="auto" w:fill="auto"/>
        <w:spacing w:line="317" w:lineRule="exact"/>
        <w:ind w:left="709" w:firstLine="700"/>
        <w:rPr>
          <w:sz w:val="28"/>
          <w:szCs w:val="28"/>
        </w:rPr>
      </w:pPr>
      <w:r w:rsidRPr="00536A89">
        <w:rPr>
          <w:sz w:val="28"/>
          <w:szCs w:val="28"/>
        </w:rPr>
        <w:t>соответстви</w:t>
      </w:r>
      <w:r w:rsidR="00010655">
        <w:rPr>
          <w:sz w:val="28"/>
          <w:szCs w:val="28"/>
        </w:rPr>
        <w:t>е к</w:t>
      </w:r>
      <w:r w:rsidR="009262E9" w:rsidRPr="00536A89">
        <w:rPr>
          <w:sz w:val="28"/>
          <w:szCs w:val="28"/>
        </w:rPr>
        <w:t>онкурсных работ цели и задачам</w:t>
      </w:r>
      <w:r w:rsidRPr="00536A89">
        <w:rPr>
          <w:sz w:val="28"/>
          <w:szCs w:val="28"/>
        </w:rPr>
        <w:t xml:space="preserve"> К</w:t>
      </w:r>
      <w:r w:rsidR="00D77297" w:rsidRPr="00536A89">
        <w:rPr>
          <w:sz w:val="28"/>
          <w:szCs w:val="28"/>
        </w:rPr>
        <w:t>онкурса</w:t>
      </w:r>
      <w:r w:rsidR="009262E9" w:rsidRPr="00536A89">
        <w:rPr>
          <w:sz w:val="28"/>
          <w:szCs w:val="28"/>
        </w:rPr>
        <w:t>, жанровое разнообразие</w:t>
      </w:r>
      <w:r w:rsidR="00D77297" w:rsidRPr="00536A89">
        <w:rPr>
          <w:sz w:val="28"/>
          <w:szCs w:val="28"/>
        </w:rPr>
        <w:t xml:space="preserve"> (до пяти баллов);</w:t>
      </w:r>
    </w:p>
    <w:p w14:paraId="71EE6F09" w14:textId="77777777" w:rsidR="00D77297" w:rsidRPr="00536A89" w:rsidRDefault="00D77297" w:rsidP="00536A89">
      <w:pPr>
        <w:pStyle w:val="2"/>
        <w:shd w:val="clear" w:color="auto" w:fill="auto"/>
        <w:spacing w:line="317" w:lineRule="exact"/>
        <w:ind w:left="709" w:right="20" w:firstLine="700"/>
        <w:rPr>
          <w:sz w:val="28"/>
          <w:szCs w:val="28"/>
        </w:rPr>
      </w:pPr>
      <w:r w:rsidRPr="00536A89">
        <w:rPr>
          <w:sz w:val="28"/>
          <w:szCs w:val="28"/>
        </w:rPr>
        <w:t>актуальность, социальная значимость, общественная востребованность мате</w:t>
      </w:r>
      <w:r w:rsidRPr="00536A89">
        <w:rPr>
          <w:sz w:val="28"/>
          <w:szCs w:val="28"/>
        </w:rPr>
        <w:softHyphen/>
        <w:t>риалов (до пяти баллов).</w:t>
      </w:r>
    </w:p>
    <w:p w14:paraId="63269B9C" w14:textId="77777777" w:rsidR="00D77297" w:rsidRPr="00536A89" w:rsidRDefault="00D77297" w:rsidP="00536A89">
      <w:pPr>
        <w:pStyle w:val="2"/>
        <w:numPr>
          <w:ilvl w:val="1"/>
          <w:numId w:val="13"/>
        </w:numPr>
        <w:shd w:val="clear" w:color="auto" w:fill="auto"/>
        <w:tabs>
          <w:tab w:val="left" w:pos="922"/>
        </w:tabs>
        <w:spacing w:line="317" w:lineRule="exact"/>
        <w:ind w:left="709" w:firstLine="700"/>
        <w:rPr>
          <w:sz w:val="28"/>
          <w:szCs w:val="28"/>
        </w:rPr>
      </w:pPr>
      <w:r w:rsidRPr="00536A89">
        <w:rPr>
          <w:sz w:val="28"/>
          <w:szCs w:val="28"/>
        </w:rPr>
        <w:t>тур:</w:t>
      </w:r>
    </w:p>
    <w:p w14:paraId="5B2CACE0" w14:textId="7BD36CA6" w:rsidR="00D77297" w:rsidRPr="00536A89" w:rsidRDefault="00D77297" w:rsidP="00536A89">
      <w:pPr>
        <w:pStyle w:val="2"/>
        <w:shd w:val="clear" w:color="auto" w:fill="auto"/>
        <w:spacing w:line="317" w:lineRule="exact"/>
        <w:ind w:left="709" w:firstLine="700"/>
        <w:rPr>
          <w:sz w:val="28"/>
          <w:szCs w:val="28"/>
        </w:rPr>
      </w:pPr>
      <w:proofErr w:type="spellStart"/>
      <w:r w:rsidRPr="00536A89">
        <w:rPr>
          <w:sz w:val="28"/>
          <w:szCs w:val="28"/>
        </w:rPr>
        <w:t>аналитичность</w:t>
      </w:r>
      <w:proofErr w:type="spellEnd"/>
      <w:r w:rsidRPr="00536A89">
        <w:rPr>
          <w:sz w:val="28"/>
          <w:szCs w:val="28"/>
        </w:rPr>
        <w:t>, глубина проникновения в тему</w:t>
      </w:r>
      <w:r w:rsidR="00BA7D61" w:rsidRPr="00536A89">
        <w:rPr>
          <w:sz w:val="28"/>
          <w:szCs w:val="28"/>
        </w:rPr>
        <w:t xml:space="preserve"> культуры</w:t>
      </w:r>
      <w:r w:rsidR="009262E9" w:rsidRPr="00536A89">
        <w:rPr>
          <w:sz w:val="28"/>
          <w:szCs w:val="28"/>
        </w:rPr>
        <w:t>,</w:t>
      </w:r>
      <w:r w:rsidR="003747B9">
        <w:rPr>
          <w:sz w:val="28"/>
          <w:szCs w:val="28"/>
        </w:rPr>
        <w:t xml:space="preserve"> </w:t>
      </w:r>
      <w:r w:rsidR="009262E9" w:rsidRPr="00536A89">
        <w:rPr>
          <w:sz w:val="28"/>
          <w:szCs w:val="28"/>
        </w:rPr>
        <w:t>новизна</w:t>
      </w:r>
      <w:r w:rsidRPr="00536A89">
        <w:rPr>
          <w:sz w:val="28"/>
          <w:szCs w:val="28"/>
        </w:rPr>
        <w:t xml:space="preserve"> (до пяти баллов);</w:t>
      </w:r>
    </w:p>
    <w:p w14:paraId="5BF0FB38" w14:textId="77777777" w:rsidR="00D77297" w:rsidRPr="00536A89" w:rsidRDefault="00D77297" w:rsidP="00536A89">
      <w:pPr>
        <w:pStyle w:val="2"/>
        <w:shd w:val="clear" w:color="auto" w:fill="auto"/>
        <w:spacing w:line="317" w:lineRule="exact"/>
        <w:ind w:left="709" w:firstLine="700"/>
        <w:rPr>
          <w:sz w:val="28"/>
          <w:szCs w:val="28"/>
        </w:rPr>
      </w:pPr>
      <w:proofErr w:type="spellStart"/>
      <w:r w:rsidRPr="00536A89">
        <w:rPr>
          <w:sz w:val="28"/>
          <w:szCs w:val="28"/>
        </w:rPr>
        <w:t>фактологичность</w:t>
      </w:r>
      <w:proofErr w:type="spellEnd"/>
      <w:r w:rsidRPr="00536A89">
        <w:rPr>
          <w:sz w:val="28"/>
          <w:szCs w:val="28"/>
        </w:rPr>
        <w:t>, убедительность, доказательная база (до пяти баллов);</w:t>
      </w:r>
    </w:p>
    <w:p w14:paraId="46E2781F" w14:textId="77777777" w:rsidR="00D77297" w:rsidRPr="00536A89" w:rsidRDefault="00D77297" w:rsidP="00536A89">
      <w:pPr>
        <w:pStyle w:val="2"/>
        <w:shd w:val="clear" w:color="auto" w:fill="auto"/>
        <w:spacing w:line="317" w:lineRule="exact"/>
        <w:ind w:left="709" w:firstLine="700"/>
        <w:rPr>
          <w:sz w:val="28"/>
          <w:szCs w:val="28"/>
        </w:rPr>
      </w:pPr>
      <w:r w:rsidRPr="00536A89">
        <w:rPr>
          <w:sz w:val="28"/>
          <w:szCs w:val="28"/>
        </w:rPr>
        <w:t>доступность изложения (до пяти баллов);</w:t>
      </w:r>
    </w:p>
    <w:p w14:paraId="792722DC" w14:textId="77777777" w:rsidR="00D77297" w:rsidRPr="00536A89" w:rsidRDefault="00D77297" w:rsidP="00536A89">
      <w:pPr>
        <w:pStyle w:val="2"/>
        <w:shd w:val="clear" w:color="auto" w:fill="auto"/>
        <w:spacing w:line="317" w:lineRule="exact"/>
        <w:ind w:left="709" w:right="20" w:firstLine="700"/>
        <w:rPr>
          <w:sz w:val="28"/>
          <w:szCs w:val="28"/>
        </w:rPr>
      </w:pPr>
      <w:r w:rsidRPr="00536A89">
        <w:rPr>
          <w:sz w:val="28"/>
          <w:szCs w:val="28"/>
        </w:rPr>
        <w:t>использование языковых средств, выразительных приемов подачи материалов (до пяти баллов);</w:t>
      </w:r>
    </w:p>
    <w:p w14:paraId="6D715DD0" w14:textId="77777777" w:rsidR="00D77297" w:rsidRPr="00536A89" w:rsidRDefault="00D77297" w:rsidP="00536A89">
      <w:pPr>
        <w:pStyle w:val="2"/>
        <w:shd w:val="clear" w:color="auto" w:fill="auto"/>
        <w:spacing w:line="317" w:lineRule="exact"/>
        <w:ind w:left="709" w:firstLine="700"/>
        <w:rPr>
          <w:sz w:val="28"/>
          <w:szCs w:val="28"/>
        </w:rPr>
      </w:pPr>
      <w:r w:rsidRPr="00536A89">
        <w:rPr>
          <w:sz w:val="28"/>
          <w:szCs w:val="28"/>
        </w:rPr>
        <w:t>проявление индивидуального творческого стиля (до пяти баллов);</w:t>
      </w:r>
    </w:p>
    <w:p w14:paraId="3128D333" w14:textId="77777777" w:rsidR="00D77297" w:rsidRPr="00536A89" w:rsidRDefault="00D77297" w:rsidP="00536A89">
      <w:pPr>
        <w:pStyle w:val="2"/>
        <w:shd w:val="clear" w:color="auto" w:fill="auto"/>
        <w:spacing w:line="317" w:lineRule="exact"/>
        <w:ind w:left="709" w:right="20" w:firstLine="700"/>
        <w:rPr>
          <w:sz w:val="28"/>
          <w:szCs w:val="28"/>
        </w:rPr>
      </w:pPr>
      <w:r w:rsidRPr="00536A89">
        <w:rPr>
          <w:sz w:val="28"/>
          <w:szCs w:val="28"/>
        </w:rPr>
        <w:t>композиционно-структурное построение, оформление заголовочного ком</w:t>
      </w:r>
      <w:r w:rsidRPr="00536A89">
        <w:rPr>
          <w:sz w:val="28"/>
          <w:szCs w:val="28"/>
        </w:rPr>
        <w:softHyphen/>
        <w:t xml:space="preserve">плекса (для печатных материалов), сопровождение материалов иллюстративными средствами, </w:t>
      </w:r>
      <w:proofErr w:type="spellStart"/>
      <w:r w:rsidRPr="00536A89">
        <w:rPr>
          <w:sz w:val="28"/>
          <w:szCs w:val="28"/>
        </w:rPr>
        <w:t>инфографикой</w:t>
      </w:r>
      <w:proofErr w:type="spellEnd"/>
      <w:r w:rsidRPr="00536A89">
        <w:rPr>
          <w:sz w:val="28"/>
          <w:szCs w:val="28"/>
        </w:rPr>
        <w:t xml:space="preserve"> (до пяти баллов).</w:t>
      </w:r>
    </w:p>
    <w:p w14:paraId="063B0EE4" w14:textId="0B8D36BF" w:rsidR="00D77297" w:rsidRPr="00536A89" w:rsidRDefault="007F061C" w:rsidP="00536A89">
      <w:pPr>
        <w:pStyle w:val="2"/>
        <w:numPr>
          <w:ilvl w:val="0"/>
          <w:numId w:val="13"/>
        </w:numPr>
        <w:shd w:val="clear" w:color="auto" w:fill="auto"/>
        <w:tabs>
          <w:tab w:val="left" w:pos="1220"/>
        </w:tabs>
        <w:spacing w:line="317" w:lineRule="exact"/>
        <w:ind w:left="709" w:right="20" w:firstLine="700"/>
        <w:rPr>
          <w:sz w:val="28"/>
          <w:szCs w:val="28"/>
        </w:rPr>
      </w:pPr>
      <w:r>
        <w:rPr>
          <w:sz w:val="28"/>
          <w:szCs w:val="28"/>
        </w:rPr>
        <w:t>Члены Комиссии оценивают к</w:t>
      </w:r>
      <w:r w:rsidR="00D77297" w:rsidRPr="00536A89">
        <w:rPr>
          <w:sz w:val="28"/>
          <w:szCs w:val="28"/>
        </w:rPr>
        <w:t>онкурсные работы по критери</w:t>
      </w:r>
      <w:r w:rsidR="00D77297" w:rsidRPr="00536A89">
        <w:rPr>
          <w:sz w:val="28"/>
          <w:szCs w:val="28"/>
        </w:rPr>
        <w:softHyphen/>
        <w:t>ям, установленным в пункте 8.2 настоящ</w:t>
      </w:r>
      <w:r>
        <w:rPr>
          <w:sz w:val="28"/>
          <w:szCs w:val="28"/>
        </w:rPr>
        <w:t>его Положения для 1</w:t>
      </w:r>
      <w:r w:rsidR="00BA7D61" w:rsidRPr="00536A89">
        <w:rPr>
          <w:sz w:val="28"/>
          <w:szCs w:val="28"/>
        </w:rPr>
        <w:t xml:space="preserve"> тура К</w:t>
      </w:r>
      <w:r w:rsidR="00D77297" w:rsidRPr="00536A89">
        <w:rPr>
          <w:sz w:val="28"/>
          <w:szCs w:val="28"/>
        </w:rPr>
        <w:t>онкурса</w:t>
      </w:r>
      <w:r w:rsidR="00BA7D61" w:rsidRPr="00536A89">
        <w:rPr>
          <w:sz w:val="28"/>
          <w:szCs w:val="28"/>
        </w:rPr>
        <w:t>, в семидневный</w:t>
      </w:r>
      <w:r w:rsidR="00D77297" w:rsidRPr="00536A89">
        <w:rPr>
          <w:sz w:val="28"/>
          <w:szCs w:val="28"/>
        </w:rPr>
        <w:t xml:space="preserve"> срок, исчисляемый в рабочих днях, со дня их получения.</w:t>
      </w:r>
    </w:p>
    <w:p w14:paraId="22B6FF9F" w14:textId="242F6432" w:rsidR="00D77297" w:rsidRPr="00536A89" w:rsidRDefault="00BA7D61" w:rsidP="00536A89">
      <w:pPr>
        <w:pStyle w:val="2"/>
        <w:shd w:val="clear" w:color="auto" w:fill="auto"/>
        <w:spacing w:line="317" w:lineRule="exact"/>
        <w:ind w:left="709" w:right="20" w:firstLine="700"/>
        <w:rPr>
          <w:sz w:val="28"/>
          <w:szCs w:val="28"/>
        </w:rPr>
      </w:pPr>
      <w:r w:rsidRPr="00536A89">
        <w:rPr>
          <w:sz w:val="28"/>
          <w:szCs w:val="28"/>
        </w:rPr>
        <w:lastRenderedPageBreak/>
        <w:t>Во второй тур проходят Участники</w:t>
      </w:r>
      <w:r w:rsidR="007F061C">
        <w:rPr>
          <w:sz w:val="28"/>
          <w:szCs w:val="28"/>
        </w:rPr>
        <w:t xml:space="preserve"> Конкурса, к</w:t>
      </w:r>
      <w:r w:rsidR="00D77297" w:rsidRPr="00536A89">
        <w:rPr>
          <w:sz w:val="28"/>
          <w:szCs w:val="28"/>
        </w:rPr>
        <w:t>онкурсные работы которых набрали не менее восьми баллов по критериям, указанным в пункте 8.2 настоящ</w:t>
      </w:r>
      <w:r w:rsidR="00073839">
        <w:rPr>
          <w:sz w:val="28"/>
          <w:szCs w:val="28"/>
        </w:rPr>
        <w:t>его Положения для 1</w:t>
      </w:r>
      <w:r w:rsidRPr="00536A89">
        <w:rPr>
          <w:sz w:val="28"/>
          <w:szCs w:val="28"/>
        </w:rPr>
        <w:t xml:space="preserve"> тура К</w:t>
      </w:r>
      <w:r w:rsidR="00D77297" w:rsidRPr="00536A89">
        <w:rPr>
          <w:sz w:val="28"/>
          <w:szCs w:val="28"/>
        </w:rPr>
        <w:t>онкурса.</w:t>
      </w:r>
    </w:p>
    <w:p w14:paraId="6179327A" w14:textId="6F0B010B" w:rsidR="00D77297" w:rsidRPr="00536A89" w:rsidRDefault="00D77297" w:rsidP="00536A89">
      <w:pPr>
        <w:pStyle w:val="2"/>
        <w:numPr>
          <w:ilvl w:val="0"/>
          <w:numId w:val="13"/>
        </w:numPr>
        <w:shd w:val="clear" w:color="auto" w:fill="auto"/>
        <w:tabs>
          <w:tab w:val="left" w:pos="1206"/>
        </w:tabs>
        <w:spacing w:line="317" w:lineRule="exact"/>
        <w:ind w:left="709" w:right="20" w:firstLine="700"/>
        <w:rPr>
          <w:sz w:val="28"/>
          <w:szCs w:val="28"/>
        </w:rPr>
      </w:pPr>
      <w:r w:rsidRPr="00536A89">
        <w:rPr>
          <w:sz w:val="28"/>
          <w:szCs w:val="28"/>
        </w:rPr>
        <w:t xml:space="preserve">Итоги </w:t>
      </w:r>
      <w:r w:rsidR="00BA7D61" w:rsidRPr="00536A89">
        <w:rPr>
          <w:sz w:val="28"/>
          <w:szCs w:val="28"/>
        </w:rPr>
        <w:t>первого тура К</w:t>
      </w:r>
      <w:r w:rsidRPr="00536A89">
        <w:rPr>
          <w:sz w:val="28"/>
          <w:szCs w:val="28"/>
        </w:rPr>
        <w:t>онкурса подводятся не позднее 30-дневного</w:t>
      </w:r>
      <w:r w:rsidR="00BA7D61" w:rsidRPr="00536A89">
        <w:rPr>
          <w:sz w:val="28"/>
          <w:szCs w:val="28"/>
        </w:rPr>
        <w:t xml:space="preserve"> срока со дня окончания приема Заявок на Конкурс на заседании К</w:t>
      </w:r>
      <w:r w:rsidRPr="00536A89">
        <w:rPr>
          <w:sz w:val="28"/>
          <w:szCs w:val="28"/>
        </w:rPr>
        <w:t>омиссии и оформляются протоколом заседания</w:t>
      </w:r>
      <w:r w:rsidR="00BA7D61" w:rsidRPr="00536A89">
        <w:rPr>
          <w:sz w:val="28"/>
          <w:szCs w:val="28"/>
        </w:rPr>
        <w:t xml:space="preserve"> Комиссии</w:t>
      </w:r>
      <w:r w:rsidRPr="00536A89">
        <w:rPr>
          <w:sz w:val="28"/>
          <w:szCs w:val="28"/>
        </w:rPr>
        <w:t>.</w:t>
      </w:r>
    </w:p>
    <w:p w14:paraId="0192699C" w14:textId="14DB1B17" w:rsidR="00D77297" w:rsidRPr="00536A89" w:rsidRDefault="00D77297" w:rsidP="00536A89">
      <w:pPr>
        <w:pStyle w:val="2"/>
        <w:numPr>
          <w:ilvl w:val="0"/>
          <w:numId w:val="13"/>
        </w:numPr>
        <w:shd w:val="clear" w:color="auto" w:fill="auto"/>
        <w:tabs>
          <w:tab w:val="left" w:pos="1201"/>
        </w:tabs>
        <w:spacing w:line="317" w:lineRule="exact"/>
        <w:ind w:left="709" w:right="20" w:firstLine="700"/>
        <w:rPr>
          <w:sz w:val="28"/>
          <w:szCs w:val="28"/>
        </w:rPr>
      </w:pPr>
      <w:r w:rsidRPr="00536A89">
        <w:rPr>
          <w:sz w:val="28"/>
          <w:szCs w:val="28"/>
        </w:rPr>
        <w:t>Не позднее даты, указа</w:t>
      </w:r>
      <w:r w:rsidR="001F2AEE" w:rsidRPr="00536A89">
        <w:rPr>
          <w:sz w:val="28"/>
          <w:szCs w:val="28"/>
        </w:rPr>
        <w:t>нной в информации о проведении К</w:t>
      </w:r>
      <w:r w:rsidRPr="00536A89">
        <w:rPr>
          <w:sz w:val="28"/>
          <w:szCs w:val="28"/>
        </w:rPr>
        <w:t xml:space="preserve">онкурса, </w:t>
      </w:r>
      <w:r w:rsidR="001F2AEE" w:rsidRPr="00536A89">
        <w:rPr>
          <w:sz w:val="28"/>
          <w:szCs w:val="28"/>
        </w:rPr>
        <w:t>списки У</w:t>
      </w:r>
      <w:r w:rsidRPr="00536A89">
        <w:rPr>
          <w:sz w:val="28"/>
          <w:szCs w:val="28"/>
        </w:rPr>
        <w:t>част</w:t>
      </w:r>
      <w:r w:rsidR="00343283">
        <w:rPr>
          <w:sz w:val="28"/>
          <w:szCs w:val="28"/>
        </w:rPr>
        <w:t>ников, прошедших во 2</w:t>
      </w:r>
      <w:r w:rsidR="00BA7D61" w:rsidRPr="00536A89">
        <w:rPr>
          <w:sz w:val="28"/>
          <w:szCs w:val="28"/>
        </w:rPr>
        <w:t xml:space="preserve"> тур,</w:t>
      </w:r>
      <w:r w:rsidRPr="00536A89">
        <w:rPr>
          <w:sz w:val="28"/>
          <w:szCs w:val="28"/>
        </w:rPr>
        <w:t xml:space="preserve"> размещаются на </w:t>
      </w:r>
      <w:r w:rsidR="00BA7D61" w:rsidRPr="00536A89">
        <w:rPr>
          <w:sz w:val="28"/>
          <w:szCs w:val="28"/>
        </w:rPr>
        <w:t>официальном сайте Министерства</w:t>
      </w:r>
      <w:r w:rsidRPr="00536A89">
        <w:rPr>
          <w:sz w:val="28"/>
          <w:szCs w:val="28"/>
        </w:rPr>
        <w:t>:</w:t>
      </w:r>
      <w:r w:rsidR="00343283">
        <w:rPr>
          <w:sz w:val="28"/>
          <w:szCs w:val="28"/>
        </w:rPr>
        <w:t xml:space="preserve"> </w:t>
      </w:r>
      <w:r w:rsidR="00343283" w:rsidRPr="00343283">
        <w:rPr>
          <w:color w:val="000000" w:themeColor="text1"/>
          <w:sz w:val="28"/>
          <w:szCs w:val="28"/>
        </w:rPr>
        <w:t>(</w:t>
      </w:r>
      <w:hyperlink r:id="rId11" w:history="1">
        <w:r w:rsidR="00BA7D61" w:rsidRPr="00343283">
          <w:rPr>
            <w:rStyle w:val="af0"/>
            <w:color w:val="000000" w:themeColor="text1"/>
            <w:sz w:val="28"/>
            <w:szCs w:val="28"/>
            <w:u w:val="none"/>
          </w:rPr>
          <w:t>https://mincult.tatarstan.ru/</w:t>
        </w:r>
      </w:hyperlink>
      <w:r w:rsidR="00343283" w:rsidRPr="00343283">
        <w:rPr>
          <w:rStyle w:val="af0"/>
          <w:color w:val="000000" w:themeColor="text1"/>
          <w:sz w:val="28"/>
          <w:szCs w:val="28"/>
          <w:u w:val="none"/>
        </w:rPr>
        <w:t>)</w:t>
      </w:r>
      <w:r w:rsidR="00BA7D61" w:rsidRPr="00343283">
        <w:rPr>
          <w:color w:val="000000" w:themeColor="text1"/>
          <w:sz w:val="28"/>
          <w:szCs w:val="28"/>
        </w:rPr>
        <w:t xml:space="preserve"> </w:t>
      </w:r>
      <w:r w:rsidR="00343283">
        <w:rPr>
          <w:sz w:val="28"/>
          <w:szCs w:val="28"/>
        </w:rPr>
        <w:t>в разделе</w:t>
      </w:r>
      <w:r w:rsidRPr="00536A89">
        <w:rPr>
          <w:sz w:val="28"/>
          <w:szCs w:val="28"/>
        </w:rPr>
        <w:t xml:space="preserve"> «Новости», а также на сайте Союза журналистов:</w:t>
      </w:r>
      <w:r w:rsidR="00343283">
        <w:rPr>
          <w:sz w:val="28"/>
          <w:szCs w:val="28"/>
        </w:rPr>
        <w:t xml:space="preserve"> (</w:t>
      </w:r>
      <w:hyperlink r:id="rId12" w:history="1">
        <w:r w:rsidRPr="00343283">
          <w:rPr>
            <w:rStyle w:val="af0"/>
            <w:color w:val="000000" w:themeColor="text1"/>
            <w:sz w:val="28"/>
            <w:szCs w:val="28"/>
            <w:u w:val="none"/>
            <w:lang w:val="en-US"/>
          </w:rPr>
          <w:t>https</w:t>
        </w:r>
        <w:r w:rsidRPr="00343283">
          <w:rPr>
            <w:rStyle w:val="af0"/>
            <w:color w:val="000000" w:themeColor="text1"/>
            <w:sz w:val="28"/>
            <w:szCs w:val="28"/>
            <w:u w:val="none"/>
          </w:rPr>
          <w:t>://</w:t>
        </w:r>
        <w:r w:rsidRPr="00343283">
          <w:rPr>
            <w:rStyle w:val="af0"/>
            <w:color w:val="000000" w:themeColor="text1"/>
            <w:sz w:val="28"/>
            <w:szCs w:val="28"/>
            <w:u w:val="none"/>
            <w:lang w:val="en-US"/>
          </w:rPr>
          <w:t>www</w:t>
        </w:r>
        <w:r w:rsidRPr="00343283">
          <w:rPr>
            <w:rStyle w:val="af0"/>
            <w:color w:val="000000" w:themeColor="text1"/>
            <w:sz w:val="28"/>
            <w:szCs w:val="28"/>
            <w:u w:val="none"/>
          </w:rPr>
          <w:t>.</w:t>
        </w:r>
        <w:proofErr w:type="spellStart"/>
        <w:r w:rsidRPr="00343283">
          <w:rPr>
            <w:rStyle w:val="af0"/>
            <w:color w:val="000000" w:themeColor="text1"/>
            <w:sz w:val="28"/>
            <w:szCs w:val="28"/>
            <w:u w:val="none"/>
            <w:lang w:val="en-US"/>
          </w:rPr>
          <w:t>sj</w:t>
        </w:r>
        <w:proofErr w:type="spellEnd"/>
        <w:r w:rsidRPr="00343283">
          <w:rPr>
            <w:rStyle w:val="af0"/>
            <w:color w:val="000000" w:themeColor="text1"/>
            <w:sz w:val="28"/>
            <w:szCs w:val="28"/>
            <w:u w:val="none"/>
          </w:rPr>
          <w:t>-</w:t>
        </w:r>
        <w:proofErr w:type="spellStart"/>
        <w:r w:rsidRPr="00343283">
          <w:rPr>
            <w:rStyle w:val="af0"/>
            <w:color w:val="000000" w:themeColor="text1"/>
            <w:sz w:val="28"/>
            <w:szCs w:val="28"/>
            <w:u w:val="none"/>
            <w:lang w:val="en-US"/>
          </w:rPr>
          <w:t>rt</w:t>
        </w:r>
        <w:proofErr w:type="spellEnd"/>
        <w:r w:rsidRPr="00343283">
          <w:rPr>
            <w:rStyle w:val="af0"/>
            <w:color w:val="000000" w:themeColor="text1"/>
            <w:sz w:val="28"/>
            <w:szCs w:val="28"/>
            <w:u w:val="none"/>
          </w:rPr>
          <w:t>.</w:t>
        </w:r>
        <w:proofErr w:type="spellStart"/>
        <w:r w:rsidRPr="00343283">
          <w:rPr>
            <w:rStyle w:val="af0"/>
            <w:color w:val="000000" w:themeColor="text1"/>
            <w:sz w:val="28"/>
            <w:szCs w:val="28"/>
            <w:u w:val="none"/>
            <w:lang w:val="en-US"/>
          </w:rPr>
          <w:t>ru</w:t>
        </w:r>
        <w:proofErr w:type="spellEnd"/>
      </w:hyperlink>
      <w:r w:rsidR="00343283">
        <w:rPr>
          <w:color w:val="000000" w:themeColor="text1"/>
          <w:sz w:val="28"/>
          <w:szCs w:val="28"/>
        </w:rPr>
        <w:t>).</w:t>
      </w:r>
    </w:p>
    <w:p w14:paraId="68EA3FBD" w14:textId="6820E778" w:rsidR="00D77297" w:rsidRPr="00536A89" w:rsidRDefault="00BA7D61" w:rsidP="00536A89">
      <w:pPr>
        <w:pStyle w:val="2"/>
        <w:numPr>
          <w:ilvl w:val="0"/>
          <w:numId w:val="13"/>
        </w:numPr>
        <w:shd w:val="clear" w:color="auto" w:fill="auto"/>
        <w:tabs>
          <w:tab w:val="left" w:pos="1244"/>
        </w:tabs>
        <w:spacing w:line="317" w:lineRule="exact"/>
        <w:ind w:left="709" w:right="20" w:firstLine="700"/>
        <w:rPr>
          <w:sz w:val="28"/>
          <w:szCs w:val="28"/>
        </w:rPr>
      </w:pPr>
      <w:r w:rsidRPr="00536A89">
        <w:rPr>
          <w:sz w:val="28"/>
          <w:szCs w:val="28"/>
        </w:rPr>
        <w:t>Конкурсные работы У</w:t>
      </w:r>
      <w:r w:rsidR="00D77297" w:rsidRPr="00536A89">
        <w:rPr>
          <w:sz w:val="28"/>
          <w:szCs w:val="28"/>
        </w:rPr>
        <w:t>частников</w:t>
      </w:r>
      <w:r w:rsidR="0075252C">
        <w:rPr>
          <w:sz w:val="28"/>
          <w:szCs w:val="28"/>
        </w:rPr>
        <w:t xml:space="preserve"> Конкурса, прошедших во 2</w:t>
      </w:r>
      <w:r w:rsidR="00D77297" w:rsidRPr="00536A89">
        <w:rPr>
          <w:sz w:val="28"/>
          <w:szCs w:val="28"/>
        </w:rPr>
        <w:t xml:space="preserve"> тур, в трехднев</w:t>
      </w:r>
      <w:r w:rsidR="00D77297" w:rsidRPr="00536A89">
        <w:rPr>
          <w:sz w:val="28"/>
          <w:szCs w:val="28"/>
        </w:rPr>
        <w:softHyphen/>
        <w:t xml:space="preserve">ный срок, исчисляемый в рабочих днях, со дня </w:t>
      </w:r>
      <w:r w:rsidR="0075252C">
        <w:rPr>
          <w:sz w:val="28"/>
          <w:szCs w:val="28"/>
        </w:rPr>
        <w:t>подведения итогов 1</w:t>
      </w:r>
      <w:r w:rsidR="001F73C7" w:rsidRPr="00536A89">
        <w:rPr>
          <w:sz w:val="28"/>
          <w:szCs w:val="28"/>
        </w:rPr>
        <w:t xml:space="preserve"> тура К</w:t>
      </w:r>
      <w:r w:rsidR="00D77297" w:rsidRPr="00536A89">
        <w:rPr>
          <w:sz w:val="28"/>
          <w:szCs w:val="28"/>
        </w:rPr>
        <w:t>он</w:t>
      </w:r>
      <w:r w:rsidR="00D77297" w:rsidRPr="00536A89">
        <w:rPr>
          <w:sz w:val="28"/>
          <w:szCs w:val="28"/>
        </w:rPr>
        <w:softHyphen/>
        <w:t>курс</w:t>
      </w:r>
      <w:r w:rsidR="001F73C7" w:rsidRPr="00536A89">
        <w:rPr>
          <w:sz w:val="28"/>
          <w:szCs w:val="28"/>
        </w:rPr>
        <w:t>а передаются членам К</w:t>
      </w:r>
      <w:r w:rsidR="00D77297" w:rsidRPr="00536A89">
        <w:rPr>
          <w:sz w:val="28"/>
          <w:szCs w:val="28"/>
        </w:rPr>
        <w:t>омис</w:t>
      </w:r>
      <w:r w:rsidR="001F73C7" w:rsidRPr="00536A89">
        <w:rPr>
          <w:sz w:val="28"/>
          <w:szCs w:val="28"/>
        </w:rPr>
        <w:t>сии, которые в семидневный</w:t>
      </w:r>
      <w:r w:rsidR="00D77297" w:rsidRPr="00536A89">
        <w:rPr>
          <w:sz w:val="28"/>
          <w:szCs w:val="28"/>
        </w:rPr>
        <w:t xml:space="preserve"> срок, ис</w:t>
      </w:r>
      <w:r w:rsidR="00D77297" w:rsidRPr="00536A89">
        <w:rPr>
          <w:sz w:val="28"/>
          <w:szCs w:val="28"/>
        </w:rPr>
        <w:softHyphen/>
        <w:t>числяемый в рабочих днях, со дня получения оценивают их по критериям, установ</w:t>
      </w:r>
      <w:r w:rsidR="00D77297" w:rsidRPr="00536A89">
        <w:rPr>
          <w:sz w:val="28"/>
          <w:szCs w:val="28"/>
        </w:rPr>
        <w:softHyphen/>
        <w:t xml:space="preserve">ленным в пункте 8.2 </w:t>
      </w:r>
      <w:r w:rsidR="0075252C">
        <w:rPr>
          <w:sz w:val="28"/>
          <w:szCs w:val="28"/>
        </w:rPr>
        <w:t>настоящего Положения для 2</w:t>
      </w:r>
      <w:r w:rsidR="00D77297" w:rsidRPr="00536A89">
        <w:rPr>
          <w:sz w:val="28"/>
          <w:szCs w:val="28"/>
        </w:rPr>
        <w:t xml:space="preserve"> тура.</w:t>
      </w:r>
    </w:p>
    <w:p w14:paraId="7D9C2D18" w14:textId="1DB18F8C" w:rsidR="00D77297" w:rsidRPr="00536A89" w:rsidRDefault="001F73C7" w:rsidP="00536A89">
      <w:pPr>
        <w:pStyle w:val="2"/>
        <w:numPr>
          <w:ilvl w:val="0"/>
          <w:numId w:val="13"/>
        </w:numPr>
        <w:shd w:val="clear" w:color="auto" w:fill="auto"/>
        <w:tabs>
          <w:tab w:val="left" w:pos="1206"/>
        </w:tabs>
        <w:spacing w:line="317" w:lineRule="exact"/>
        <w:ind w:left="709" w:right="20" w:firstLine="700"/>
        <w:rPr>
          <w:sz w:val="28"/>
          <w:szCs w:val="28"/>
        </w:rPr>
      </w:pPr>
      <w:r w:rsidRPr="00536A89">
        <w:rPr>
          <w:sz w:val="28"/>
          <w:szCs w:val="28"/>
        </w:rPr>
        <w:t>Победители К</w:t>
      </w:r>
      <w:r w:rsidR="003B1C54" w:rsidRPr="00536A89">
        <w:rPr>
          <w:sz w:val="28"/>
          <w:szCs w:val="28"/>
        </w:rPr>
        <w:t>онкурса выявляются К</w:t>
      </w:r>
      <w:r w:rsidR="00D77297" w:rsidRPr="00536A89">
        <w:rPr>
          <w:sz w:val="28"/>
          <w:szCs w:val="28"/>
        </w:rPr>
        <w:t>оми</w:t>
      </w:r>
      <w:r w:rsidR="00010655">
        <w:rPr>
          <w:sz w:val="28"/>
          <w:szCs w:val="28"/>
        </w:rPr>
        <w:t>ссией путем голосова</w:t>
      </w:r>
      <w:r w:rsidR="00010655">
        <w:rPr>
          <w:sz w:val="28"/>
          <w:szCs w:val="28"/>
        </w:rPr>
        <w:softHyphen/>
        <w:t>ния среди к</w:t>
      </w:r>
      <w:r w:rsidR="00D77297" w:rsidRPr="00536A89">
        <w:rPr>
          <w:sz w:val="28"/>
          <w:szCs w:val="28"/>
        </w:rPr>
        <w:t>онкурсных работ, набравших по итогам двух туров:</w:t>
      </w:r>
    </w:p>
    <w:p w14:paraId="6B7AEB8D" w14:textId="37C49309" w:rsidR="00D77297" w:rsidRPr="00536A89" w:rsidRDefault="00D77297" w:rsidP="00536A89">
      <w:pPr>
        <w:pStyle w:val="2"/>
        <w:shd w:val="clear" w:color="auto" w:fill="auto"/>
        <w:spacing w:line="317" w:lineRule="exact"/>
        <w:ind w:left="709" w:right="20" w:firstLine="700"/>
        <w:rPr>
          <w:sz w:val="28"/>
          <w:szCs w:val="28"/>
        </w:rPr>
      </w:pPr>
      <w:r w:rsidRPr="00536A89">
        <w:rPr>
          <w:sz w:val="28"/>
          <w:szCs w:val="28"/>
        </w:rPr>
        <w:t>не менее 30 баллов в номинациях</w:t>
      </w:r>
      <w:r w:rsidR="003B1C54" w:rsidRPr="00536A89">
        <w:rPr>
          <w:sz w:val="28"/>
          <w:szCs w:val="28"/>
        </w:rPr>
        <w:t xml:space="preserve"> «</w:t>
      </w:r>
      <w:proofErr w:type="spellStart"/>
      <w:r w:rsidR="003B1C54" w:rsidRPr="00536A89">
        <w:rPr>
          <w:sz w:val="28"/>
          <w:szCs w:val="28"/>
        </w:rPr>
        <w:t>Туган</w:t>
      </w:r>
      <w:proofErr w:type="spellEnd"/>
      <w:r w:rsidR="003B1C54" w:rsidRPr="00536A89">
        <w:rPr>
          <w:sz w:val="28"/>
          <w:szCs w:val="28"/>
        </w:rPr>
        <w:t xml:space="preserve"> </w:t>
      </w:r>
      <w:proofErr w:type="spellStart"/>
      <w:r w:rsidR="003B1C54" w:rsidRPr="00536A89">
        <w:rPr>
          <w:sz w:val="28"/>
          <w:szCs w:val="28"/>
        </w:rPr>
        <w:t>авылым</w:t>
      </w:r>
      <w:proofErr w:type="spellEnd"/>
      <w:r w:rsidR="003B1C54" w:rsidRPr="00536A89">
        <w:rPr>
          <w:sz w:val="28"/>
          <w:szCs w:val="28"/>
        </w:rPr>
        <w:t xml:space="preserve">», «Культурный </w:t>
      </w:r>
      <w:proofErr w:type="spellStart"/>
      <w:r w:rsidR="003B1C54" w:rsidRPr="00536A89">
        <w:rPr>
          <w:sz w:val="28"/>
          <w:szCs w:val="28"/>
        </w:rPr>
        <w:t>блогер</w:t>
      </w:r>
      <w:proofErr w:type="spellEnd"/>
      <w:r w:rsidR="003B1C54" w:rsidRPr="00536A89">
        <w:rPr>
          <w:sz w:val="28"/>
          <w:szCs w:val="28"/>
        </w:rPr>
        <w:t>», «Культура в фокусе», «Интернет-культура», «Год родных языков и народного единства в Татарстане», «Дебют в культуре»</w:t>
      </w:r>
      <w:r w:rsidRPr="00536A89">
        <w:rPr>
          <w:sz w:val="28"/>
          <w:szCs w:val="28"/>
        </w:rPr>
        <w:t>;</w:t>
      </w:r>
    </w:p>
    <w:p w14:paraId="65AB678C" w14:textId="77777777" w:rsidR="00D77297" w:rsidRPr="00536A89" w:rsidRDefault="00D77297" w:rsidP="00536A89">
      <w:pPr>
        <w:pStyle w:val="2"/>
        <w:shd w:val="clear" w:color="auto" w:fill="auto"/>
        <w:spacing w:line="317" w:lineRule="exact"/>
        <w:ind w:left="709" w:firstLine="700"/>
        <w:rPr>
          <w:sz w:val="28"/>
          <w:szCs w:val="28"/>
        </w:rPr>
      </w:pPr>
      <w:r w:rsidRPr="00536A89">
        <w:rPr>
          <w:sz w:val="28"/>
          <w:szCs w:val="28"/>
        </w:rPr>
        <w:t>не менее 25 баллов в специальных номинациях.</w:t>
      </w:r>
    </w:p>
    <w:p w14:paraId="7BB05247" w14:textId="0D3DA410" w:rsidR="00D77297" w:rsidRPr="00536A89" w:rsidRDefault="003B1C54" w:rsidP="00536A89">
      <w:pPr>
        <w:pStyle w:val="2"/>
        <w:numPr>
          <w:ilvl w:val="0"/>
          <w:numId w:val="13"/>
        </w:numPr>
        <w:shd w:val="clear" w:color="auto" w:fill="auto"/>
        <w:tabs>
          <w:tab w:val="left" w:pos="1206"/>
        </w:tabs>
        <w:spacing w:line="317" w:lineRule="exact"/>
        <w:ind w:left="709" w:right="20" w:firstLine="700"/>
        <w:rPr>
          <w:sz w:val="28"/>
          <w:szCs w:val="28"/>
        </w:rPr>
      </w:pPr>
      <w:r w:rsidRPr="00536A89">
        <w:rPr>
          <w:sz w:val="28"/>
          <w:szCs w:val="28"/>
        </w:rPr>
        <w:t>Итоги К</w:t>
      </w:r>
      <w:r w:rsidR="00557C80" w:rsidRPr="00536A89">
        <w:rPr>
          <w:sz w:val="28"/>
          <w:szCs w:val="28"/>
        </w:rPr>
        <w:t>онкурса подводятся Комиссией в 30</w:t>
      </w:r>
      <w:r w:rsidR="00D77297" w:rsidRPr="00536A89">
        <w:rPr>
          <w:sz w:val="28"/>
          <w:szCs w:val="28"/>
        </w:rPr>
        <w:t>-дневный срок, ис</w:t>
      </w:r>
      <w:r w:rsidR="00D77297" w:rsidRPr="00536A89">
        <w:rPr>
          <w:sz w:val="28"/>
          <w:szCs w:val="28"/>
        </w:rPr>
        <w:softHyphen/>
        <w:t xml:space="preserve">числяемый в календарных </w:t>
      </w:r>
      <w:r w:rsidR="00557C80" w:rsidRPr="00536A89">
        <w:rPr>
          <w:sz w:val="28"/>
          <w:szCs w:val="28"/>
        </w:rPr>
        <w:t>днях, со дня окончания приема За</w:t>
      </w:r>
      <w:r w:rsidR="00D77297" w:rsidRPr="00536A89">
        <w:rPr>
          <w:sz w:val="28"/>
          <w:szCs w:val="28"/>
        </w:rPr>
        <w:t>явок и оформляются протоколом, котор</w:t>
      </w:r>
      <w:r w:rsidR="00557C80" w:rsidRPr="00536A89">
        <w:rPr>
          <w:sz w:val="28"/>
          <w:szCs w:val="28"/>
        </w:rPr>
        <w:t>ый подписывается председателем К</w:t>
      </w:r>
      <w:r w:rsidR="00D77297" w:rsidRPr="00536A89">
        <w:rPr>
          <w:sz w:val="28"/>
          <w:szCs w:val="28"/>
        </w:rPr>
        <w:t>омиссии или его заместителем, в трехдневный срок, исчисляемый в календарных днях, со дня пр</w:t>
      </w:r>
      <w:r w:rsidR="00557C80" w:rsidRPr="00536A89">
        <w:rPr>
          <w:sz w:val="28"/>
          <w:szCs w:val="28"/>
        </w:rPr>
        <w:t>ове</w:t>
      </w:r>
      <w:r w:rsidR="00557C80" w:rsidRPr="00536A89">
        <w:rPr>
          <w:sz w:val="28"/>
          <w:szCs w:val="28"/>
        </w:rPr>
        <w:softHyphen/>
        <w:t>дения заседания К</w:t>
      </w:r>
      <w:r w:rsidR="00D77297" w:rsidRPr="00536A89">
        <w:rPr>
          <w:sz w:val="28"/>
          <w:szCs w:val="28"/>
        </w:rPr>
        <w:t>омиссии.</w:t>
      </w:r>
    </w:p>
    <w:p w14:paraId="28070D7E" w14:textId="1EBE72B3" w:rsidR="00D77297" w:rsidRPr="00536A89" w:rsidRDefault="00D77297" w:rsidP="00536A89">
      <w:pPr>
        <w:pStyle w:val="2"/>
        <w:numPr>
          <w:ilvl w:val="0"/>
          <w:numId w:val="13"/>
        </w:numPr>
        <w:shd w:val="clear" w:color="auto" w:fill="auto"/>
        <w:tabs>
          <w:tab w:val="left" w:pos="1215"/>
        </w:tabs>
        <w:spacing w:after="120" w:line="240" w:lineRule="auto"/>
        <w:ind w:left="709" w:right="20" w:firstLine="708"/>
        <w:rPr>
          <w:color w:val="000000" w:themeColor="text1"/>
          <w:sz w:val="28"/>
          <w:szCs w:val="28"/>
        </w:rPr>
      </w:pPr>
      <w:r w:rsidRPr="00536A89">
        <w:rPr>
          <w:sz w:val="28"/>
          <w:szCs w:val="28"/>
        </w:rPr>
        <w:t>Итоговый</w:t>
      </w:r>
      <w:r w:rsidR="00557C80" w:rsidRPr="00536A89">
        <w:rPr>
          <w:sz w:val="28"/>
          <w:szCs w:val="28"/>
        </w:rPr>
        <w:t xml:space="preserve"> протокол заседания К</w:t>
      </w:r>
      <w:r w:rsidRPr="00536A89">
        <w:rPr>
          <w:sz w:val="28"/>
          <w:szCs w:val="28"/>
        </w:rPr>
        <w:t xml:space="preserve">омиссии в трехдневный срок, исчисляемый в календарных днях, со дня его подписания размещается на официальном сайте </w:t>
      </w:r>
      <w:r w:rsidR="00557C80" w:rsidRPr="00536A89">
        <w:rPr>
          <w:sz w:val="28"/>
          <w:szCs w:val="28"/>
        </w:rPr>
        <w:t>Министерства</w:t>
      </w:r>
      <w:r w:rsidRPr="00536A89">
        <w:rPr>
          <w:sz w:val="28"/>
          <w:szCs w:val="28"/>
        </w:rPr>
        <w:t xml:space="preserve">: </w:t>
      </w:r>
      <w:r w:rsidR="0075252C">
        <w:rPr>
          <w:sz w:val="28"/>
          <w:szCs w:val="28"/>
        </w:rPr>
        <w:t>(</w:t>
      </w:r>
      <w:hyperlink r:id="rId13" w:history="1">
        <w:r w:rsidR="00557C80" w:rsidRPr="0075252C">
          <w:rPr>
            <w:rStyle w:val="af0"/>
            <w:color w:val="000000" w:themeColor="text1"/>
            <w:sz w:val="28"/>
            <w:szCs w:val="28"/>
            <w:u w:val="none"/>
          </w:rPr>
          <w:t>https://mincult.tatarstan.ru/</w:t>
        </w:r>
      </w:hyperlink>
      <w:r w:rsidR="0075252C">
        <w:rPr>
          <w:sz w:val="28"/>
          <w:szCs w:val="28"/>
        </w:rPr>
        <w:t>) в разделе</w:t>
      </w:r>
      <w:r w:rsidRPr="00536A89">
        <w:rPr>
          <w:sz w:val="28"/>
          <w:szCs w:val="28"/>
        </w:rPr>
        <w:t xml:space="preserve"> «Новости», а также на сайте Союза журналистов: </w:t>
      </w:r>
      <w:r w:rsidR="0075252C">
        <w:rPr>
          <w:sz w:val="28"/>
          <w:szCs w:val="28"/>
        </w:rPr>
        <w:t>(</w:t>
      </w:r>
      <w:hyperlink r:id="rId14" w:history="1">
        <w:r w:rsidRPr="0075252C">
          <w:rPr>
            <w:rStyle w:val="af0"/>
            <w:color w:val="000000" w:themeColor="text1"/>
            <w:sz w:val="28"/>
            <w:szCs w:val="28"/>
            <w:u w:val="none"/>
            <w:lang w:val="en-US"/>
          </w:rPr>
          <w:t>https</w:t>
        </w:r>
        <w:r w:rsidRPr="0075252C">
          <w:rPr>
            <w:rStyle w:val="af0"/>
            <w:color w:val="000000" w:themeColor="text1"/>
            <w:sz w:val="28"/>
            <w:szCs w:val="28"/>
            <w:u w:val="none"/>
          </w:rPr>
          <w:t>://</w:t>
        </w:r>
        <w:r w:rsidRPr="0075252C">
          <w:rPr>
            <w:rStyle w:val="af0"/>
            <w:color w:val="000000" w:themeColor="text1"/>
            <w:sz w:val="28"/>
            <w:szCs w:val="28"/>
            <w:u w:val="none"/>
            <w:lang w:val="en-US"/>
          </w:rPr>
          <w:t>www</w:t>
        </w:r>
        <w:r w:rsidRPr="0075252C">
          <w:rPr>
            <w:rStyle w:val="af0"/>
            <w:color w:val="000000" w:themeColor="text1"/>
            <w:sz w:val="28"/>
            <w:szCs w:val="28"/>
            <w:u w:val="none"/>
          </w:rPr>
          <w:t>.</w:t>
        </w:r>
        <w:proofErr w:type="spellStart"/>
        <w:r w:rsidRPr="0075252C">
          <w:rPr>
            <w:rStyle w:val="af0"/>
            <w:color w:val="000000" w:themeColor="text1"/>
            <w:sz w:val="28"/>
            <w:szCs w:val="28"/>
            <w:u w:val="none"/>
            <w:lang w:val="en-US"/>
          </w:rPr>
          <w:t>sj</w:t>
        </w:r>
        <w:proofErr w:type="spellEnd"/>
        <w:r w:rsidRPr="0075252C">
          <w:rPr>
            <w:rStyle w:val="af0"/>
            <w:color w:val="000000" w:themeColor="text1"/>
            <w:sz w:val="28"/>
            <w:szCs w:val="28"/>
            <w:u w:val="none"/>
          </w:rPr>
          <w:t>-</w:t>
        </w:r>
        <w:proofErr w:type="spellStart"/>
        <w:r w:rsidRPr="0075252C">
          <w:rPr>
            <w:rStyle w:val="af0"/>
            <w:color w:val="000000" w:themeColor="text1"/>
            <w:sz w:val="28"/>
            <w:szCs w:val="28"/>
            <w:u w:val="none"/>
            <w:lang w:val="en-US"/>
          </w:rPr>
          <w:t>rt</w:t>
        </w:r>
        <w:proofErr w:type="spellEnd"/>
        <w:r w:rsidRPr="0075252C">
          <w:rPr>
            <w:rStyle w:val="af0"/>
            <w:color w:val="000000" w:themeColor="text1"/>
            <w:sz w:val="28"/>
            <w:szCs w:val="28"/>
            <w:u w:val="none"/>
          </w:rPr>
          <w:t>.</w:t>
        </w:r>
        <w:proofErr w:type="spellStart"/>
        <w:r w:rsidRPr="0075252C">
          <w:rPr>
            <w:rStyle w:val="af0"/>
            <w:color w:val="000000" w:themeColor="text1"/>
            <w:sz w:val="28"/>
            <w:szCs w:val="28"/>
            <w:u w:val="none"/>
            <w:lang w:val="en-US"/>
          </w:rPr>
          <w:t>ru</w:t>
        </w:r>
        <w:proofErr w:type="spellEnd"/>
      </w:hyperlink>
      <w:r w:rsidR="0075252C">
        <w:rPr>
          <w:rStyle w:val="af0"/>
          <w:color w:val="000000" w:themeColor="text1"/>
          <w:sz w:val="28"/>
          <w:szCs w:val="28"/>
          <w:u w:val="none"/>
        </w:rPr>
        <w:t>)</w:t>
      </w:r>
      <w:r w:rsidRPr="0075252C">
        <w:rPr>
          <w:color w:val="000000" w:themeColor="text1"/>
          <w:sz w:val="28"/>
          <w:szCs w:val="28"/>
        </w:rPr>
        <w:t>.</w:t>
      </w:r>
    </w:p>
    <w:p w14:paraId="634DBAA0" w14:textId="77777777" w:rsidR="004F4D74" w:rsidRPr="001807AA" w:rsidRDefault="004F4D74" w:rsidP="00536A89">
      <w:pPr>
        <w:spacing w:after="0" w:line="360" w:lineRule="auto"/>
        <w:ind w:firstLine="709"/>
        <w:rPr>
          <w:rFonts w:ascii="Times New Roman" w:hAnsi="Times New Roman" w:cs="Times New Roman"/>
          <w:sz w:val="28"/>
          <w:szCs w:val="28"/>
          <w:lang w:val="tt-RU"/>
        </w:rPr>
      </w:pPr>
    </w:p>
    <w:sectPr w:rsidR="004F4D74" w:rsidRPr="001807AA" w:rsidSect="00D94401">
      <w:headerReference w:type="default" r:id="rId15"/>
      <w:pgSz w:w="11906" w:h="16838"/>
      <w:pgMar w:top="851" w:right="567" w:bottom="567" w:left="1134" w:header="720" w:footer="720"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E1E8B3D" w14:textId="77777777" w:rsidR="00AD5CA9" w:rsidRDefault="00AD5CA9" w:rsidP="00D94401">
      <w:pPr>
        <w:spacing w:after="0" w:line="240" w:lineRule="auto"/>
      </w:pPr>
      <w:r>
        <w:separator/>
      </w:r>
    </w:p>
  </w:endnote>
  <w:endnote w:type="continuationSeparator" w:id="0">
    <w:p w14:paraId="73D5AFFE" w14:textId="77777777" w:rsidR="00AD5CA9" w:rsidRDefault="00AD5CA9" w:rsidP="00D944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6FD3040" w14:textId="77777777" w:rsidR="00AD5CA9" w:rsidRDefault="00AD5CA9" w:rsidP="00D94401">
      <w:pPr>
        <w:spacing w:after="0" w:line="240" w:lineRule="auto"/>
      </w:pPr>
      <w:r>
        <w:separator/>
      </w:r>
    </w:p>
  </w:footnote>
  <w:footnote w:type="continuationSeparator" w:id="0">
    <w:p w14:paraId="0E91740B" w14:textId="77777777" w:rsidR="00AD5CA9" w:rsidRDefault="00AD5CA9" w:rsidP="00D9440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12984368"/>
      <w:docPartObj>
        <w:docPartGallery w:val="Page Numbers (Top of Page)"/>
        <w:docPartUnique/>
      </w:docPartObj>
    </w:sdtPr>
    <w:sdtEndPr/>
    <w:sdtContent>
      <w:p w14:paraId="702CADA7" w14:textId="77777777" w:rsidR="007C7C54" w:rsidRDefault="007C7C54">
        <w:pPr>
          <w:pStyle w:val="a4"/>
          <w:jc w:val="center"/>
        </w:pPr>
        <w:r>
          <w:fldChar w:fldCharType="begin"/>
        </w:r>
        <w:r>
          <w:instrText>PAGE   \* MERGEFORMAT</w:instrText>
        </w:r>
        <w:r>
          <w:fldChar w:fldCharType="separate"/>
        </w:r>
        <w:r>
          <w:rPr>
            <w:noProof/>
          </w:rPr>
          <w:t>1</w:t>
        </w:r>
        <w:r>
          <w:fldChar w:fldCharType="end"/>
        </w:r>
      </w:p>
    </w:sdtContent>
  </w:sdt>
  <w:p w14:paraId="7D0ECB69" w14:textId="77777777" w:rsidR="007C7C54" w:rsidRDefault="007C7C54">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61295747"/>
      <w:docPartObj>
        <w:docPartGallery w:val="Page Numbers (Top of Page)"/>
        <w:docPartUnique/>
      </w:docPartObj>
    </w:sdtPr>
    <w:sdtEndPr/>
    <w:sdtContent>
      <w:p w14:paraId="4B19C9A1" w14:textId="78E11434" w:rsidR="007C7C54" w:rsidRDefault="007C7C54">
        <w:pPr>
          <w:pStyle w:val="a4"/>
          <w:jc w:val="center"/>
        </w:pPr>
        <w:r>
          <w:fldChar w:fldCharType="begin"/>
        </w:r>
        <w:r>
          <w:instrText>PAGE   \* MERGEFORMAT</w:instrText>
        </w:r>
        <w:r>
          <w:fldChar w:fldCharType="separate"/>
        </w:r>
        <w:r w:rsidR="00B64A5F">
          <w:rPr>
            <w:noProof/>
          </w:rPr>
          <w:t>7</w:t>
        </w:r>
        <w:r>
          <w:fldChar w:fldCharType="end"/>
        </w:r>
      </w:p>
    </w:sdtContent>
  </w:sdt>
  <w:p w14:paraId="3758FF41" w14:textId="77777777" w:rsidR="007C7C54" w:rsidRDefault="007C7C54">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6663E1"/>
    <w:multiLevelType w:val="multilevel"/>
    <w:tmpl w:val="687A8052"/>
    <w:lvl w:ilvl="0">
      <w:start w:val="1"/>
      <w:numFmt w:val="decimal"/>
      <w:lvlText w:val="8.%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FD34905"/>
    <w:multiLevelType w:val="multilevel"/>
    <w:tmpl w:val="0B96C5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0E0731B"/>
    <w:multiLevelType w:val="hybridMultilevel"/>
    <w:tmpl w:val="7D4C33DE"/>
    <w:lvl w:ilvl="0" w:tplc="474EFAD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4392019F"/>
    <w:multiLevelType w:val="hybridMultilevel"/>
    <w:tmpl w:val="09C07408"/>
    <w:lvl w:ilvl="0" w:tplc="B254F1C8">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442B5A89"/>
    <w:multiLevelType w:val="multilevel"/>
    <w:tmpl w:val="FF282904"/>
    <w:lvl w:ilvl="0">
      <w:start w:val="1"/>
      <w:numFmt w:val="decimal"/>
      <w:lvlText w:val="%1."/>
      <w:lvlJc w:val="left"/>
      <w:pPr>
        <w:ind w:left="525" w:hanging="525"/>
      </w:pPr>
      <w:rPr>
        <w:rFonts w:hint="default"/>
        <w:b/>
        <w:sz w:val="28"/>
      </w:rPr>
    </w:lvl>
    <w:lvl w:ilvl="1">
      <w:start w:val="1"/>
      <w:numFmt w:val="decimal"/>
      <w:lvlText w:val="%1.%2."/>
      <w:lvlJc w:val="left"/>
      <w:pPr>
        <w:ind w:left="720" w:hanging="720"/>
      </w:pPr>
      <w:rPr>
        <w:rFonts w:hint="default"/>
        <w:b w:val="0"/>
        <w:sz w:val="28"/>
      </w:rPr>
    </w:lvl>
    <w:lvl w:ilvl="2">
      <w:start w:val="1"/>
      <w:numFmt w:val="decimal"/>
      <w:lvlText w:val="%1.%2.%3."/>
      <w:lvlJc w:val="left"/>
      <w:pPr>
        <w:ind w:left="720" w:hanging="720"/>
      </w:pPr>
      <w:rPr>
        <w:rFonts w:hint="default"/>
        <w:b/>
        <w:sz w:val="28"/>
      </w:rPr>
    </w:lvl>
    <w:lvl w:ilvl="3">
      <w:start w:val="1"/>
      <w:numFmt w:val="decimal"/>
      <w:lvlText w:val="%1.%2.%3.%4."/>
      <w:lvlJc w:val="left"/>
      <w:pPr>
        <w:ind w:left="1080" w:hanging="1080"/>
      </w:pPr>
      <w:rPr>
        <w:rFonts w:hint="default"/>
        <w:b/>
        <w:sz w:val="28"/>
      </w:rPr>
    </w:lvl>
    <w:lvl w:ilvl="4">
      <w:start w:val="1"/>
      <w:numFmt w:val="decimal"/>
      <w:lvlText w:val="%1.%2.%3.%4.%5."/>
      <w:lvlJc w:val="left"/>
      <w:pPr>
        <w:ind w:left="1080" w:hanging="1080"/>
      </w:pPr>
      <w:rPr>
        <w:rFonts w:hint="default"/>
        <w:b/>
        <w:sz w:val="28"/>
      </w:rPr>
    </w:lvl>
    <w:lvl w:ilvl="5">
      <w:start w:val="1"/>
      <w:numFmt w:val="decimal"/>
      <w:lvlText w:val="%1.%2.%3.%4.%5.%6."/>
      <w:lvlJc w:val="left"/>
      <w:pPr>
        <w:ind w:left="1440" w:hanging="1440"/>
      </w:pPr>
      <w:rPr>
        <w:rFonts w:hint="default"/>
        <w:b/>
        <w:sz w:val="28"/>
      </w:rPr>
    </w:lvl>
    <w:lvl w:ilvl="6">
      <w:start w:val="1"/>
      <w:numFmt w:val="decimal"/>
      <w:lvlText w:val="%1.%2.%3.%4.%5.%6.%7."/>
      <w:lvlJc w:val="left"/>
      <w:pPr>
        <w:ind w:left="1800" w:hanging="1800"/>
      </w:pPr>
      <w:rPr>
        <w:rFonts w:hint="default"/>
        <w:b/>
        <w:sz w:val="28"/>
      </w:rPr>
    </w:lvl>
    <w:lvl w:ilvl="7">
      <w:start w:val="1"/>
      <w:numFmt w:val="decimal"/>
      <w:lvlText w:val="%1.%2.%3.%4.%5.%6.%7.%8."/>
      <w:lvlJc w:val="left"/>
      <w:pPr>
        <w:ind w:left="1800" w:hanging="1800"/>
      </w:pPr>
      <w:rPr>
        <w:rFonts w:hint="default"/>
        <w:b/>
        <w:sz w:val="28"/>
      </w:rPr>
    </w:lvl>
    <w:lvl w:ilvl="8">
      <w:start w:val="1"/>
      <w:numFmt w:val="decimal"/>
      <w:lvlText w:val="%1.%2.%3.%4.%5.%6.%7.%8.%9."/>
      <w:lvlJc w:val="left"/>
      <w:pPr>
        <w:ind w:left="2160" w:hanging="2160"/>
      </w:pPr>
      <w:rPr>
        <w:rFonts w:hint="default"/>
        <w:b/>
        <w:sz w:val="28"/>
      </w:rPr>
    </w:lvl>
  </w:abstractNum>
  <w:abstractNum w:abstractNumId="5" w15:restartNumberingAfterBreak="0">
    <w:nsid w:val="4C1C1038"/>
    <w:multiLevelType w:val="hybridMultilevel"/>
    <w:tmpl w:val="C41635A2"/>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C9D651C"/>
    <w:multiLevelType w:val="hybridMultilevel"/>
    <w:tmpl w:val="76E6E50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BF456C2"/>
    <w:multiLevelType w:val="hybridMultilevel"/>
    <w:tmpl w:val="3AB0D48A"/>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8" w15:restartNumberingAfterBreak="0">
    <w:nsid w:val="5F173927"/>
    <w:multiLevelType w:val="multilevel"/>
    <w:tmpl w:val="7994BEE8"/>
    <w:lvl w:ilvl="0">
      <w:start w:val="1"/>
      <w:numFmt w:val="decimal"/>
      <w:lvlText w:val="%1."/>
      <w:lvlJc w:val="left"/>
      <w:pPr>
        <w:ind w:left="450" w:hanging="45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15:restartNumberingAfterBreak="0">
    <w:nsid w:val="613F6EFB"/>
    <w:multiLevelType w:val="multilevel"/>
    <w:tmpl w:val="AA40D3FC"/>
    <w:lvl w:ilvl="0">
      <w:start w:val="2"/>
      <w:numFmt w:val="decimal"/>
      <w:lvlText w:val="6.%1."/>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698E460D"/>
    <w:multiLevelType w:val="multilevel"/>
    <w:tmpl w:val="F8F69658"/>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6D5C201E"/>
    <w:multiLevelType w:val="hybridMultilevel"/>
    <w:tmpl w:val="DF98815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71AC24C4"/>
    <w:multiLevelType w:val="hybridMultilevel"/>
    <w:tmpl w:val="353A703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7DC71783"/>
    <w:multiLevelType w:val="multilevel"/>
    <w:tmpl w:val="54B4E10E"/>
    <w:lvl w:ilvl="0">
      <w:start w:val="1"/>
      <w:numFmt w:val="decimal"/>
      <w:lvlText w:val="7.%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6"/>
  </w:num>
  <w:num w:numId="2">
    <w:abstractNumId w:val="5"/>
  </w:num>
  <w:num w:numId="3">
    <w:abstractNumId w:val="11"/>
  </w:num>
  <w:num w:numId="4">
    <w:abstractNumId w:val="4"/>
  </w:num>
  <w:num w:numId="5">
    <w:abstractNumId w:val="8"/>
  </w:num>
  <w:num w:numId="6">
    <w:abstractNumId w:val="3"/>
  </w:num>
  <w:num w:numId="7">
    <w:abstractNumId w:val="12"/>
  </w:num>
  <w:num w:numId="8">
    <w:abstractNumId w:val="7"/>
  </w:num>
  <w:num w:numId="9">
    <w:abstractNumId w:val="1"/>
  </w:num>
  <w:num w:numId="10">
    <w:abstractNumId w:val="10"/>
  </w:num>
  <w:num w:numId="11">
    <w:abstractNumId w:val="9"/>
  </w:num>
  <w:num w:numId="12">
    <w:abstractNumId w:val="13"/>
  </w:num>
  <w:num w:numId="13">
    <w:abstractNumId w:val="0"/>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4052"/>
    <w:rsid w:val="00010655"/>
    <w:rsid w:val="00035701"/>
    <w:rsid w:val="00043C4D"/>
    <w:rsid w:val="00045D04"/>
    <w:rsid w:val="000513E5"/>
    <w:rsid w:val="00073839"/>
    <w:rsid w:val="000A2DCD"/>
    <w:rsid w:val="000B1390"/>
    <w:rsid w:val="000B2223"/>
    <w:rsid w:val="000B56F6"/>
    <w:rsid w:val="000B7387"/>
    <w:rsid w:val="000B7F88"/>
    <w:rsid w:val="000C4892"/>
    <w:rsid w:val="000F0040"/>
    <w:rsid w:val="000F385D"/>
    <w:rsid w:val="000F4333"/>
    <w:rsid w:val="000F6A4F"/>
    <w:rsid w:val="001011E7"/>
    <w:rsid w:val="00102341"/>
    <w:rsid w:val="00103AAE"/>
    <w:rsid w:val="00105F72"/>
    <w:rsid w:val="00107BA8"/>
    <w:rsid w:val="00110FC7"/>
    <w:rsid w:val="00114052"/>
    <w:rsid w:val="0012088F"/>
    <w:rsid w:val="00131532"/>
    <w:rsid w:val="00136D55"/>
    <w:rsid w:val="001433DA"/>
    <w:rsid w:val="00147C0A"/>
    <w:rsid w:val="0016044F"/>
    <w:rsid w:val="001749BD"/>
    <w:rsid w:val="001806FF"/>
    <w:rsid w:val="001807AA"/>
    <w:rsid w:val="00196052"/>
    <w:rsid w:val="001A05C3"/>
    <w:rsid w:val="001A796F"/>
    <w:rsid w:val="001B1CBF"/>
    <w:rsid w:val="001B3886"/>
    <w:rsid w:val="001B733C"/>
    <w:rsid w:val="001C66DB"/>
    <w:rsid w:val="001C7383"/>
    <w:rsid w:val="001D5EBC"/>
    <w:rsid w:val="001D665E"/>
    <w:rsid w:val="001E2AEE"/>
    <w:rsid w:val="001F2AEE"/>
    <w:rsid w:val="001F3C11"/>
    <w:rsid w:val="001F5A93"/>
    <w:rsid w:val="001F73C7"/>
    <w:rsid w:val="00205CBE"/>
    <w:rsid w:val="00206B75"/>
    <w:rsid w:val="00213882"/>
    <w:rsid w:val="00215009"/>
    <w:rsid w:val="00231F48"/>
    <w:rsid w:val="0023235E"/>
    <w:rsid w:val="0024376C"/>
    <w:rsid w:val="0026225E"/>
    <w:rsid w:val="0026547A"/>
    <w:rsid w:val="002707DB"/>
    <w:rsid w:val="00272F4E"/>
    <w:rsid w:val="00274974"/>
    <w:rsid w:val="002A6BCD"/>
    <w:rsid w:val="002A6D71"/>
    <w:rsid w:val="002E26E9"/>
    <w:rsid w:val="002F3EBA"/>
    <w:rsid w:val="00310888"/>
    <w:rsid w:val="00316FFE"/>
    <w:rsid w:val="00325920"/>
    <w:rsid w:val="00334F48"/>
    <w:rsid w:val="003377B6"/>
    <w:rsid w:val="00343283"/>
    <w:rsid w:val="00345141"/>
    <w:rsid w:val="00353BD7"/>
    <w:rsid w:val="003611AC"/>
    <w:rsid w:val="003704F2"/>
    <w:rsid w:val="003747B9"/>
    <w:rsid w:val="003A55B6"/>
    <w:rsid w:val="003B1394"/>
    <w:rsid w:val="003B1C54"/>
    <w:rsid w:val="003B2C52"/>
    <w:rsid w:val="003B48E3"/>
    <w:rsid w:val="003F2516"/>
    <w:rsid w:val="00424373"/>
    <w:rsid w:val="0042510E"/>
    <w:rsid w:val="00430A9E"/>
    <w:rsid w:val="0043506F"/>
    <w:rsid w:val="004701C3"/>
    <w:rsid w:val="004715A3"/>
    <w:rsid w:val="0048788E"/>
    <w:rsid w:val="004A687A"/>
    <w:rsid w:val="004B69CF"/>
    <w:rsid w:val="004C73D2"/>
    <w:rsid w:val="004E4E57"/>
    <w:rsid w:val="004F4D74"/>
    <w:rsid w:val="00514509"/>
    <w:rsid w:val="00522483"/>
    <w:rsid w:val="00525699"/>
    <w:rsid w:val="00536A89"/>
    <w:rsid w:val="005421F9"/>
    <w:rsid w:val="00552619"/>
    <w:rsid w:val="005532F5"/>
    <w:rsid w:val="00557C80"/>
    <w:rsid w:val="00562D5F"/>
    <w:rsid w:val="005839CE"/>
    <w:rsid w:val="005908D1"/>
    <w:rsid w:val="005C297A"/>
    <w:rsid w:val="005C6CCA"/>
    <w:rsid w:val="005E0858"/>
    <w:rsid w:val="005E2294"/>
    <w:rsid w:val="005E35CD"/>
    <w:rsid w:val="005F010A"/>
    <w:rsid w:val="005F791E"/>
    <w:rsid w:val="00611168"/>
    <w:rsid w:val="00622EEC"/>
    <w:rsid w:val="006256D9"/>
    <w:rsid w:val="00626D66"/>
    <w:rsid w:val="0063379D"/>
    <w:rsid w:val="00657EF5"/>
    <w:rsid w:val="0068456C"/>
    <w:rsid w:val="006938A9"/>
    <w:rsid w:val="00696C70"/>
    <w:rsid w:val="006A1C90"/>
    <w:rsid w:val="006B1594"/>
    <w:rsid w:val="006B58D9"/>
    <w:rsid w:val="006C32BA"/>
    <w:rsid w:val="006C55D6"/>
    <w:rsid w:val="006C763B"/>
    <w:rsid w:val="006F35C5"/>
    <w:rsid w:val="007069CA"/>
    <w:rsid w:val="007162FA"/>
    <w:rsid w:val="00733155"/>
    <w:rsid w:val="00746364"/>
    <w:rsid w:val="00746F4E"/>
    <w:rsid w:val="007472EF"/>
    <w:rsid w:val="0075252C"/>
    <w:rsid w:val="007664A9"/>
    <w:rsid w:val="007705CB"/>
    <w:rsid w:val="007742BC"/>
    <w:rsid w:val="00792780"/>
    <w:rsid w:val="00793DD5"/>
    <w:rsid w:val="007B3C81"/>
    <w:rsid w:val="007C0AB5"/>
    <w:rsid w:val="007C7C54"/>
    <w:rsid w:val="007D6928"/>
    <w:rsid w:val="007F061C"/>
    <w:rsid w:val="0081668A"/>
    <w:rsid w:val="00826283"/>
    <w:rsid w:val="0085793B"/>
    <w:rsid w:val="008703B9"/>
    <w:rsid w:val="008803DA"/>
    <w:rsid w:val="00884903"/>
    <w:rsid w:val="008D703E"/>
    <w:rsid w:val="00905BC7"/>
    <w:rsid w:val="00925F17"/>
    <w:rsid w:val="009262E9"/>
    <w:rsid w:val="0093179B"/>
    <w:rsid w:val="00942F98"/>
    <w:rsid w:val="009453C7"/>
    <w:rsid w:val="0095404C"/>
    <w:rsid w:val="009718C9"/>
    <w:rsid w:val="00987739"/>
    <w:rsid w:val="00995286"/>
    <w:rsid w:val="009B1FEE"/>
    <w:rsid w:val="009D7755"/>
    <w:rsid w:val="009E1B7C"/>
    <w:rsid w:val="009E5F3C"/>
    <w:rsid w:val="00A000F6"/>
    <w:rsid w:val="00A17EE8"/>
    <w:rsid w:val="00A25C1F"/>
    <w:rsid w:val="00A33F80"/>
    <w:rsid w:val="00A43ABD"/>
    <w:rsid w:val="00A51D69"/>
    <w:rsid w:val="00A71647"/>
    <w:rsid w:val="00A76295"/>
    <w:rsid w:val="00A943E2"/>
    <w:rsid w:val="00AA02D7"/>
    <w:rsid w:val="00AB707F"/>
    <w:rsid w:val="00AB7170"/>
    <w:rsid w:val="00AC5846"/>
    <w:rsid w:val="00AD5CA9"/>
    <w:rsid w:val="00AE5358"/>
    <w:rsid w:val="00AE7B85"/>
    <w:rsid w:val="00B066B6"/>
    <w:rsid w:val="00B64A5F"/>
    <w:rsid w:val="00B658ED"/>
    <w:rsid w:val="00B66036"/>
    <w:rsid w:val="00B80DC4"/>
    <w:rsid w:val="00B94087"/>
    <w:rsid w:val="00BA7D61"/>
    <w:rsid w:val="00BB4B8A"/>
    <w:rsid w:val="00BD2CB8"/>
    <w:rsid w:val="00BD480C"/>
    <w:rsid w:val="00BF3643"/>
    <w:rsid w:val="00C30A8F"/>
    <w:rsid w:val="00C6564B"/>
    <w:rsid w:val="00C71028"/>
    <w:rsid w:val="00C734DA"/>
    <w:rsid w:val="00C8685C"/>
    <w:rsid w:val="00CB0459"/>
    <w:rsid w:val="00CD3979"/>
    <w:rsid w:val="00CE249B"/>
    <w:rsid w:val="00CE3765"/>
    <w:rsid w:val="00D33D7D"/>
    <w:rsid w:val="00D52881"/>
    <w:rsid w:val="00D551D8"/>
    <w:rsid w:val="00D74776"/>
    <w:rsid w:val="00D77297"/>
    <w:rsid w:val="00D85D9F"/>
    <w:rsid w:val="00D87C86"/>
    <w:rsid w:val="00D934A3"/>
    <w:rsid w:val="00D94401"/>
    <w:rsid w:val="00DA4A01"/>
    <w:rsid w:val="00DB145E"/>
    <w:rsid w:val="00DC2CF0"/>
    <w:rsid w:val="00DD04AF"/>
    <w:rsid w:val="00DE06DB"/>
    <w:rsid w:val="00DE7CB9"/>
    <w:rsid w:val="00E0555B"/>
    <w:rsid w:val="00E27074"/>
    <w:rsid w:val="00E71ABF"/>
    <w:rsid w:val="00E738D2"/>
    <w:rsid w:val="00E8202E"/>
    <w:rsid w:val="00E90A17"/>
    <w:rsid w:val="00EE28A1"/>
    <w:rsid w:val="00EE5185"/>
    <w:rsid w:val="00EE6BD3"/>
    <w:rsid w:val="00EF3102"/>
    <w:rsid w:val="00EF7772"/>
    <w:rsid w:val="00F20115"/>
    <w:rsid w:val="00F37AC8"/>
    <w:rsid w:val="00F54139"/>
    <w:rsid w:val="00F62EC1"/>
    <w:rsid w:val="00F70945"/>
    <w:rsid w:val="00F72833"/>
    <w:rsid w:val="00F74A7E"/>
    <w:rsid w:val="00F87492"/>
    <w:rsid w:val="00F95286"/>
    <w:rsid w:val="00FB5BFE"/>
    <w:rsid w:val="00FC0822"/>
    <w:rsid w:val="00FC311A"/>
    <w:rsid w:val="00FD1CD7"/>
    <w:rsid w:val="00FF057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96B6E9"/>
  <w15:docId w15:val="{91C8C96E-082F-4ECC-AD42-7F905C3185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E71AB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3">
    <w:name w:val="heading 3"/>
    <w:basedOn w:val="a"/>
    <w:link w:val="30"/>
    <w:uiPriority w:val="9"/>
    <w:qFormat/>
    <w:rsid w:val="009453C7"/>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basedOn w:val="a"/>
    <w:next w:val="a"/>
    <w:link w:val="40"/>
    <w:semiHidden/>
    <w:unhideWhenUsed/>
    <w:qFormat/>
    <w:rsid w:val="001D5EBC"/>
    <w:pPr>
      <w:keepNext/>
      <w:overflowPunct w:val="0"/>
      <w:autoSpaceDE w:val="0"/>
      <w:autoSpaceDN w:val="0"/>
      <w:adjustRightInd w:val="0"/>
      <w:spacing w:before="240" w:after="60" w:line="240" w:lineRule="auto"/>
      <w:textAlignment w:val="baseline"/>
      <w:outlineLvl w:val="3"/>
    </w:pPr>
    <w:rPr>
      <w:rFonts w:eastAsiaTheme="minorEastAsia"/>
      <w:b/>
      <w:bCs/>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9453C7"/>
    <w:rPr>
      <w:rFonts w:ascii="Times New Roman" w:eastAsia="Times New Roman" w:hAnsi="Times New Roman" w:cs="Times New Roman"/>
      <w:b/>
      <w:bCs/>
      <w:sz w:val="27"/>
      <w:szCs w:val="27"/>
      <w:lang w:eastAsia="ru-RU"/>
    </w:rPr>
  </w:style>
  <w:style w:type="paragraph" w:styleId="a3">
    <w:name w:val="List Paragraph"/>
    <w:basedOn w:val="a"/>
    <w:uiPriority w:val="99"/>
    <w:qFormat/>
    <w:rsid w:val="009453C7"/>
    <w:pPr>
      <w:ind w:left="720"/>
      <w:contextualSpacing/>
    </w:pPr>
  </w:style>
  <w:style w:type="paragraph" w:styleId="a4">
    <w:name w:val="header"/>
    <w:basedOn w:val="a"/>
    <w:link w:val="a5"/>
    <w:uiPriority w:val="99"/>
    <w:unhideWhenUsed/>
    <w:rsid w:val="00D9440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D94401"/>
  </w:style>
  <w:style w:type="paragraph" w:styleId="a6">
    <w:name w:val="footer"/>
    <w:basedOn w:val="a"/>
    <w:link w:val="a7"/>
    <w:uiPriority w:val="99"/>
    <w:unhideWhenUsed/>
    <w:rsid w:val="00D9440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D94401"/>
  </w:style>
  <w:style w:type="character" w:styleId="a8">
    <w:name w:val="annotation reference"/>
    <w:basedOn w:val="a0"/>
    <w:uiPriority w:val="99"/>
    <w:semiHidden/>
    <w:unhideWhenUsed/>
    <w:rsid w:val="0024376C"/>
    <w:rPr>
      <w:sz w:val="16"/>
      <w:szCs w:val="16"/>
    </w:rPr>
  </w:style>
  <w:style w:type="paragraph" w:styleId="a9">
    <w:name w:val="annotation text"/>
    <w:basedOn w:val="a"/>
    <w:link w:val="aa"/>
    <w:uiPriority w:val="99"/>
    <w:semiHidden/>
    <w:unhideWhenUsed/>
    <w:rsid w:val="0024376C"/>
    <w:pPr>
      <w:spacing w:line="240" w:lineRule="auto"/>
    </w:pPr>
    <w:rPr>
      <w:sz w:val="20"/>
      <w:szCs w:val="20"/>
    </w:rPr>
  </w:style>
  <w:style w:type="character" w:customStyle="1" w:styleId="aa">
    <w:name w:val="Текст примечания Знак"/>
    <w:basedOn w:val="a0"/>
    <w:link w:val="a9"/>
    <w:uiPriority w:val="99"/>
    <w:semiHidden/>
    <w:rsid w:val="0024376C"/>
    <w:rPr>
      <w:sz w:val="20"/>
      <w:szCs w:val="20"/>
    </w:rPr>
  </w:style>
  <w:style w:type="paragraph" w:styleId="ab">
    <w:name w:val="annotation subject"/>
    <w:basedOn w:val="a9"/>
    <w:next w:val="a9"/>
    <w:link w:val="ac"/>
    <w:uiPriority w:val="99"/>
    <w:semiHidden/>
    <w:unhideWhenUsed/>
    <w:rsid w:val="0024376C"/>
    <w:rPr>
      <w:b/>
      <w:bCs/>
    </w:rPr>
  </w:style>
  <w:style w:type="character" w:customStyle="1" w:styleId="ac">
    <w:name w:val="Тема примечания Знак"/>
    <w:basedOn w:val="aa"/>
    <w:link w:val="ab"/>
    <w:uiPriority w:val="99"/>
    <w:semiHidden/>
    <w:rsid w:val="0024376C"/>
    <w:rPr>
      <w:b/>
      <w:bCs/>
      <w:sz w:val="20"/>
      <w:szCs w:val="20"/>
    </w:rPr>
  </w:style>
  <w:style w:type="paragraph" w:styleId="ad">
    <w:name w:val="Balloon Text"/>
    <w:basedOn w:val="a"/>
    <w:link w:val="ae"/>
    <w:uiPriority w:val="99"/>
    <w:semiHidden/>
    <w:unhideWhenUsed/>
    <w:rsid w:val="0024376C"/>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24376C"/>
    <w:rPr>
      <w:rFonts w:ascii="Tahoma" w:hAnsi="Tahoma" w:cs="Tahoma"/>
      <w:sz w:val="16"/>
      <w:szCs w:val="16"/>
    </w:rPr>
  </w:style>
  <w:style w:type="character" w:customStyle="1" w:styleId="10">
    <w:name w:val="Заголовок 1 Знак"/>
    <w:basedOn w:val="a0"/>
    <w:link w:val="1"/>
    <w:uiPriority w:val="9"/>
    <w:rsid w:val="00E71ABF"/>
    <w:rPr>
      <w:rFonts w:asciiTheme="majorHAnsi" w:eastAsiaTheme="majorEastAsia" w:hAnsiTheme="majorHAnsi" w:cstheme="majorBidi"/>
      <w:color w:val="2E74B5" w:themeColor="accent1" w:themeShade="BF"/>
      <w:sz w:val="32"/>
      <w:szCs w:val="32"/>
    </w:rPr>
  </w:style>
  <w:style w:type="character" w:styleId="af">
    <w:name w:val="Strong"/>
    <w:basedOn w:val="a0"/>
    <w:uiPriority w:val="22"/>
    <w:qFormat/>
    <w:rsid w:val="00E71ABF"/>
    <w:rPr>
      <w:b/>
      <w:bCs/>
    </w:rPr>
  </w:style>
  <w:style w:type="character" w:customStyle="1" w:styleId="40">
    <w:name w:val="Заголовок 4 Знак"/>
    <w:basedOn w:val="a0"/>
    <w:link w:val="4"/>
    <w:semiHidden/>
    <w:rsid w:val="001D5EBC"/>
    <w:rPr>
      <w:rFonts w:eastAsiaTheme="minorEastAsia"/>
      <w:b/>
      <w:bCs/>
      <w:sz w:val="28"/>
      <w:szCs w:val="28"/>
      <w:lang w:eastAsia="ru-RU"/>
    </w:rPr>
  </w:style>
  <w:style w:type="paragraph" w:customStyle="1" w:styleId="11">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1D5EBC"/>
    <w:pPr>
      <w:spacing w:before="100" w:beforeAutospacing="1" w:after="100" w:afterAutospacing="1" w:line="240" w:lineRule="auto"/>
    </w:pPr>
    <w:rPr>
      <w:rFonts w:ascii="Tahoma" w:eastAsia="Times New Roman" w:hAnsi="Tahoma" w:cs="Tahoma"/>
      <w:sz w:val="20"/>
      <w:szCs w:val="20"/>
      <w:lang w:val="en-US"/>
    </w:rPr>
  </w:style>
  <w:style w:type="character" w:styleId="af0">
    <w:name w:val="Hyperlink"/>
    <w:basedOn w:val="a0"/>
    <w:uiPriority w:val="99"/>
    <w:unhideWhenUsed/>
    <w:rsid w:val="000B2223"/>
    <w:rPr>
      <w:color w:val="0563C1" w:themeColor="hyperlink"/>
      <w:u w:val="single"/>
    </w:rPr>
  </w:style>
  <w:style w:type="paragraph" w:styleId="af1">
    <w:name w:val="Normal (Web)"/>
    <w:basedOn w:val="a"/>
    <w:uiPriority w:val="99"/>
    <w:unhideWhenUsed/>
    <w:rsid w:val="0042437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f2">
    <w:name w:val="Основной текст_"/>
    <w:basedOn w:val="a0"/>
    <w:link w:val="2"/>
    <w:rsid w:val="00D77297"/>
    <w:rPr>
      <w:rFonts w:ascii="Times New Roman" w:eastAsia="Times New Roman" w:hAnsi="Times New Roman" w:cs="Times New Roman"/>
      <w:sz w:val="25"/>
      <w:szCs w:val="25"/>
      <w:shd w:val="clear" w:color="auto" w:fill="FFFFFF"/>
    </w:rPr>
  </w:style>
  <w:style w:type="character" w:customStyle="1" w:styleId="af3">
    <w:name w:val="Колонтитул_"/>
    <w:basedOn w:val="a0"/>
    <w:link w:val="af4"/>
    <w:rsid w:val="00D77297"/>
    <w:rPr>
      <w:rFonts w:ascii="Times New Roman" w:eastAsia="Times New Roman" w:hAnsi="Times New Roman" w:cs="Times New Roman"/>
      <w:sz w:val="20"/>
      <w:szCs w:val="20"/>
      <w:shd w:val="clear" w:color="auto" w:fill="FFFFFF"/>
    </w:rPr>
  </w:style>
  <w:style w:type="character" w:customStyle="1" w:styleId="13pt">
    <w:name w:val="Колонтитул + 13 pt"/>
    <w:basedOn w:val="af3"/>
    <w:rsid w:val="00D77297"/>
    <w:rPr>
      <w:rFonts w:ascii="Times New Roman" w:eastAsia="Times New Roman" w:hAnsi="Times New Roman" w:cs="Times New Roman"/>
      <w:sz w:val="26"/>
      <w:szCs w:val="26"/>
      <w:shd w:val="clear" w:color="auto" w:fill="FFFFFF"/>
    </w:rPr>
  </w:style>
  <w:style w:type="paragraph" w:customStyle="1" w:styleId="2">
    <w:name w:val="Основной текст2"/>
    <w:basedOn w:val="a"/>
    <w:link w:val="af2"/>
    <w:rsid w:val="00D77297"/>
    <w:pPr>
      <w:shd w:val="clear" w:color="auto" w:fill="FFFFFF"/>
      <w:spacing w:after="0" w:line="307" w:lineRule="exact"/>
      <w:jc w:val="both"/>
    </w:pPr>
    <w:rPr>
      <w:rFonts w:ascii="Times New Roman" w:eastAsia="Times New Roman" w:hAnsi="Times New Roman" w:cs="Times New Roman"/>
      <w:sz w:val="25"/>
      <w:szCs w:val="25"/>
    </w:rPr>
  </w:style>
  <w:style w:type="paragraph" w:customStyle="1" w:styleId="af4">
    <w:name w:val="Колонтитул"/>
    <w:basedOn w:val="a"/>
    <w:link w:val="af3"/>
    <w:rsid w:val="00D77297"/>
    <w:pPr>
      <w:shd w:val="clear" w:color="auto" w:fill="FFFFFF"/>
      <w:spacing w:after="0" w:line="240" w:lineRule="auto"/>
    </w:pPr>
    <w:rPr>
      <w:rFonts w:ascii="Times New Roman" w:eastAsia="Times New Roman" w:hAnsi="Times New Roman" w:cs="Times New Roman"/>
      <w:sz w:val="20"/>
      <w:szCs w:val="20"/>
    </w:rPr>
  </w:style>
  <w:style w:type="paragraph" w:styleId="af5">
    <w:name w:val="No Spacing"/>
    <w:uiPriority w:val="1"/>
    <w:qFormat/>
    <w:rsid w:val="00FB5BFE"/>
    <w:pPr>
      <w:spacing w:after="0" w:line="240" w:lineRule="auto"/>
    </w:pPr>
  </w:style>
  <w:style w:type="character" w:styleId="af6">
    <w:name w:val="Emphasis"/>
    <w:basedOn w:val="a0"/>
    <w:uiPriority w:val="20"/>
    <w:qFormat/>
    <w:rsid w:val="005908D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801813">
      <w:bodyDiv w:val="1"/>
      <w:marLeft w:val="0"/>
      <w:marRight w:val="0"/>
      <w:marTop w:val="0"/>
      <w:marBottom w:val="0"/>
      <w:divBdr>
        <w:top w:val="none" w:sz="0" w:space="0" w:color="auto"/>
        <w:left w:val="none" w:sz="0" w:space="0" w:color="auto"/>
        <w:bottom w:val="none" w:sz="0" w:space="0" w:color="auto"/>
        <w:right w:val="none" w:sz="0" w:space="0" w:color="auto"/>
      </w:divBdr>
    </w:div>
    <w:div w:id="1167987756">
      <w:bodyDiv w:val="1"/>
      <w:marLeft w:val="0"/>
      <w:marRight w:val="0"/>
      <w:marTop w:val="0"/>
      <w:marBottom w:val="0"/>
      <w:divBdr>
        <w:top w:val="none" w:sz="0" w:space="0" w:color="auto"/>
        <w:left w:val="none" w:sz="0" w:space="0" w:color="auto"/>
        <w:bottom w:val="none" w:sz="0" w:space="0" w:color="auto"/>
        <w:right w:val="none" w:sz="0" w:space="0" w:color="auto"/>
      </w:divBdr>
    </w:div>
    <w:div w:id="2085492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mincult.tatarstan.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sj-rt.ru"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incult.tatarstan.ru/"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www.sj-rt.ru" TargetMode="External"/><Relationship Id="rId4" Type="http://schemas.openxmlformats.org/officeDocument/2006/relationships/settings" Target="settings.xml"/><Relationship Id="rId9" Type="http://schemas.openxmlformats.org/officeDocument/2006/relationships/hyperlink" Target="https://mincult.tatarstan.ru/" TargetMode="External"/><Relationship Id="rId14" Type="http://schemas.openxmlformats.org/officeDocument/2006/relationships/hyperlink" Target="https://www.sj-r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C2B76C-DBA8-4DFD-A411-2D69161D8E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157</TotalTime>
  <Pages>8</Pages>
  <Words>2574</Words>
  <Characters>14675</Characters>
  <Application>Microsoft Office Word</Application>
  <DocSecurity>0</DocSecurity>
  <Lines>122</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17215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Lenovo</dc:creator>
  <cp:lastModifiedBy>Надыршина Айгуль Аликовна</cp:lastModifiedBy>
  <cp:revision>8</cp:revision>
  <cp:lastPrinted>2021-04-05T07:26:00Z</cp:lastPrinted>
  <dcterms:created xsi:type="dcterms:W3CDTF">2021-04-02T12:42:00Z</dcterms:created>
  <dcterms:modified xsi:type="dcterms:W3CDTF">2021-09-07T12:16:00Z</dcterms:modified>
</cp:coreProperties>
</file>